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C951" w14:textId="32658F65" w:rsidR="00FD008A" w:rsidRPr="00721660" w:rsidRDefault="00FD008A" w:rsidP="00FD008A">
      <w:pPr>
        <w:pStyle w:val="Programme"/>
        <w:rPr>
          <w:sz w:val="36"/>
          <w:szCs w:val="36"/>
          <w:lang w:val="es-MX"/>
        </w:rPr>
      </w:pPr>
      <w:bookmarkStart w:id="0" w:name="_Toc94180155"/>
      <w:bookmarkStart w:id="1" w:name="_Toc94180156"/>
      <w:r w:rsidRPr="00721660">
        <w:rPr>
          <w:sz w:val="36"/>
          <w:szCs w:val="36"/>
          <w:lang w:val="es-MX"/>
        </w:rPr>
        <w:t xml:space="preserve">Climate </w:t>
      </w:r>
      <w:proofErr w:type="spellStart"/>
      <w:r w:rsidRPr="00721660">
        <w:rPr>
          <w:sz w:val="36"/>
          <w:szCs w:val="36"/>
          <w:lang w:val="es-MX"/>
        </w:rPr>
        <w:t>Skills</w:t>
      </w:r>
      <w:proofErr w:type="spellEnd"/>
      <w:r w:rsidRPr="00721660">
        <w:rPr>
          <w:sz w:val="36"/>
          <w:szCs w:val="36"/>
          <w:lang w:val="es-MX"/>
        </w:rPr>
        <w:t xml:space="preserve"> </w:t>
      </w:r>
      <w:r w:rsidR="00CA2E4C" w:rsidRPr="00721660">
        <w:rPr>
          <w:sz w:val="36"/>
          <w:szCs w:val="36"/>
          <w:lang w:val="es-MX"/>
        </w:rPr>
        <w:t>México – Semillas para la transición</w:t>
      </w:r>
      <w:r w:rsidRPr="00721660">
        <w:rPr>
          <w:sz w:val="36"/>
          <w:szCs w:val="36"/>
          <w:lang w:val="es-MX"/>
        </w:rPr>
        <w:t xml:space="preserve"> </w:t>
      </w:r>
    </w:p>
    <w:p w14:paraId="54BB65D1" w14:textId="77777777" w:rsidR="00721660" w:rsidRDefault="006E088E" w:rsidP="00721660">
      <w:pPr>
        <w:pStyle w:val="Programme"/>
        <w:rPr>
          <w:lang w:val="es-MX"/>
        </w:rPr>
      </w:pPr>
      <w:r w:rsidRPr="00ED385A">
        <w:rPr>
          <w:noProof/>
          <w:lang w:val="pt-BR"/>
        </w:rPr>
        <mc:AlternateContent>
          <mc:Choice Requires="wps">
            <w:drawing>
              <wp:anchor distT="0" distB="0" distL="0" distR="0" simplePos="0" relativeHeight="251658240" behindDoc="0" locked="0" layoutInCell="1" allowOverlap="1" wp14:anchorId="3CBCECED" wp14:editId="36DA1178">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21DF96" id="Straight Connector 1" o:spid="_x0000_s1026" alt="&quot;&quot;"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5deb4b [3204]" strokeweight="3pt">
                <v:stroke joinstyle="miter" endcap="round"/>
                <w10:wrap type="through"/>
              </v:line>
            </w:pict>
          </mc:Fallback>
        </mc:AlternateContent>
      </w:r>
      <w:bookmarkEnd w:id="0"/>
      <w:bookmarkEnd w:id="1"/>
    </w:p>
    <w:p w14:paraId="4F392CFC" w14:textId="76FA917B" w:rsidR="00420880" w:rsidRPr="004B3BA7" w:rsidRDefault="00420880" w:rsidP="00721660">
      <w:pPr>
        <w:pStyle w:val="Programme"/>
        <w:rPr>
          <w:sz w:val="52"/>
          <w:szCs w:val="52"/>
          <w:lang w:val="es-MX"/>
        </w:rPr>
      </w:pPr>
      <w:r>
        <w:rPr>
          <w:sz w:val="52"/>
          <w:szCs w:val="52"/>
          <w:lang w:val="es-MX"/>
        </w:rPr>
        <w:t xml:space="preserve">Convocatoria: </w:t>
      </w:r>
      <w:r w:rsidR="00FE779A">
        <w:rPr>
          <w:sz w:val="52"/>
          <w:szCs w:val="52"/>
          <w:lang w:val="es-MX"/>
        </w:rPr>
        <w:t xml:space="preserve">Organización </w:t>
      </w:r>
      <w:proofErr w:type="spellStart"/>
      <w:r w:rsidR="001666EA">
        <w:rPr>
          <w:sz w:val="52"/>
          <w:szCs w:val="52"/>
          <w:lang w:val="es-MX"/>
        </w:rPr>
        <w:t>co-organizadora</w:t>
      </w:r>
      <w:proofErr w:type="spellEnd"/>
      <w:r w:rsidR="001666EA">
        <w:rPr>
          <w:sz w:val="52"/>
          <w:szCs w:val="52"/>
          <w:lang w:val="es-MX"/>
        </w:rPr>
        <w:t xml:space="preserve"> del </w:t>
      </w:r>
      <w:proofErr w:type="spellStart"/>
      <w:r w:rsidR="001666EA">
        <w:rPr>
          <w:sz w:val="52"/>
          <w:szCs w:val="52"/>
          <w:lang w:val="es-MX"/>
        </w:rPr>
        <w:t>Climatón</w:t>
      </w:r>
      <w:proofErr w:type="spellEnd"/>
      <w:r w:rsidR="001666EA">
        <w:rPr>
          <w:sz w:val="52"/>
          <w:szCs w:val="52"/>
          <w:lang w:val="es-MX"/>
        </w:rPr>
        <w:t xml:space="preserve"> HSBC-British Council</w:t>
      </w:r>
    </w:p>
    <w:p w14:paraId="0D2C9B72" w14:textId="701ACD0C" w:rsidR="00EA0946" w:rsidRPr="00420880" w:rsidRDefault="00B83592" w:rsidP="00721660">
      <w:pPr>
        <w:pStyle w:val="Programme"/>
        <w:rPr>
          <w:color w:val="5DEB4B" w:themeColor="accent1"/>
          <w:sz w:val="48"/>
          <w:szCs w:val="48"/>
          <w:lang w:val="es-MX"/>
        </w:rPr>
      </w:pPr>
      <w:r w:rsidRPr="00420880">
        <w:rPr>
          <w:color w:val="5DEB4B" w:themeColor="accent1"/>
          <w:sz w:val="48"/>
          <w:szCs w:val="48"/>
          <w:lang w:val="es-MX"/>
        </w:rPr>
        <w:t>Ficha d</w:t>
      </w:r>
      <w:r w:rsidR="0045055E" w:rsidRPr="00420880">
        <w:rPr>
          <w:color w:val="5DEB4B" w:themeColor="accent1"/>
          <w:sz w:val="48"/>
          <w:szCs w:val="48"/>
          <w:lang w:val="es-MX"/>
        </w:rPr>
        <w:t>e</w:t>
      </w:r>
      <w:r w:rsidR="002A3339" w:rsidRPr="00420880">
        <w:rPr>
          <w:color w:val="5DEB4B" w:themeColor="accent1"/>
          <w:sz w:val="48"/>
          <w:szCs w:val="48"/>
          <w:lang w:val="es-MX"/>
        </w:rPr>
        <w:t xml:space="preserve"> inscripció</w:t>
      </w:r>
      <w:r w:rsidR="00495AE3" w:rsidRPr="00420880">
        <w:rPr>
          <w:color w:val="5DEB4B" w:themeColor="accent1"/>
          <w:sz w:val="48"/>
          <w:szCs w:val="48"/>
          <w:lang w:val="es-MX"/>
        </w:rPr>
        <w:t>n</w:t>
      </w:r>
    </w:p>
    <w:p w14:paraId="3B5899C7" w14:textId="55163F26" w:rsidR="00B83592" w:rsidRPr="00601D17" w:rsidRDefault="00B83592" w:rsidP="004B733B">
      <w:pPr>
        <w:pStyle w:val="Heading3"/>
        <w:rPr>
          <w:lang w:val="es-MX"/>
        </w:rPr>
      </w:pPr>
      <w:r w:rsidRPr="00601D17">
        <w:rPr>
          <w:lang w:val="es-MX"/>
        </w:rPr>
        <w:t>Inst</w:t>
      </w:r>
      <w:r w:rsidR="002A3339" w:rsidRPr="00601D17">
        <w:rPr>
          <w:lang w:val="es-MX"/>
        </w:rPr>
        <w:t>rucciones</w:t>
      </w:r>
    </w:p>
    <w:p w14:paraId="0427222B" w14:textId="2EE0F0B9" w:rsidR="004B733B" w:rsidRDefault="00BD4F8C" w:rsidP="00034459">
      <w:pPr>
        <w:spacing w:after="0" w:line="276" w:lineRule="auto"/>
        <w:rPr>
          <w:rFonts w:ascii="British Council Sans" w:hAnsi="British Council Sans"/>
          <w:lang w:val="es"/>
        </w:rPr>
      </w:pPr>
      <w:r w:rsidRPr="00034459">
        <w:rPr>
          <w:rFonts w:ascii="British Council Sans" w:hAnsi="British Council Sans"/>
          <w:lang w:val="es"/>
        </w:rPr>
        <w:t xml:space="preserve">Completar el siguiente formulario y </w:t>
      </w:r>
      <w:r w:rsidR="004B733B">
        <w:rPr>
          <w:rFonts w:ascii="British Council Sans" w:hAnsi="British Council Sans"/>
          <w:lang w:val="es"/>
        </w:rPr>
        <w:t xml:space="preserve">enviar los documentos de </w:t>
      </w:r>
      <w:r w:rsidR="00976A83">
        <w:rPr>
          <w:rFonts w:ascii="British Council Sans" w:hAnsi="British Council Sans"/>
          <w:lang w:val="es"/>
        </w:rPr>
        <w:t xml:space="preserve">su expediente </w:t>
      </w:r>
      <w:r w:rsidR="004B733B">
        <w:rPr>
          <w:rFonts w:ascii="British Council Sans" w:hAnsi="British Council Sans"/>
          <w:lang w:val="es"/>
        </w:rPr>
        <w:t xml:space="preserve"> a Alejandra</w:t>
      </w:r>
      <w:r w:rsidRPr="00034459">
        <w:rPr>
          <w:rFonts w:ascii="British Council Sans" w:hAnsi="British Council Sans"/>
          <w:lang w:val="es"/>
        </w:rPr>
        <w:t xml:space="preserve"> Traslosheros (</w:t>
      </w:r>
      <w:hyperlink r:id="rId11" w:history="1">
        <w:r w:rsidR="00420880" w:rsidRPr="00D17571">
          <w:rPr>
            <w:rStyle w:val="Hyperlink"/>
            <w:rFonts w:ascii="British Council Sans" w:hAnsi="British Council Sans"/>
            <w:lang w:val="es"/>
          </w:rPr>
          <w:t>ale.traslosheros@britishcouncil.org</w:t>
        </w:r>
      </w:hyperlink>
      <w:r w:rsidR="00420880">
        <w:rPr>
          <w:rFonts w:ascii="British Council Sans" w:hAnsi="British Council Sans"/>
          <w:lang w:val="es"/>
        </w:rPr>
        <w:t xml:space="preserve"> </w:t>
      </w:r>
      <w:r w:rsidRPr="00034459">
        <w:rPr>
          <w:rFonts w:ascii="British Council Sans" w:hAnsi="British Council Sans"/>
          <w:lang w:val="es"/>
        </w:rPr>
        <w:t xml:space="preserve">) </w:t>
      </w:r>
      <w:r w:rsidR="001564FA" w:rsidRPr="00034459">
        <w:rPr>
          <w:rFonts w:ascii="British Council Sans" w:hAnsi="British Council Sans"/>
          <w:lang w:val="es"/>
        </w:rPr>
        <w:t xml:space="preserve">antes del </w:t>
      </w:r>
      <w:r w:rsidR="00CA2E4C">
        <w:rPr>
          <w:rFonts w:ascii="British Council Sans" w:hAnsi="British Council Sans"/>
          <w:b/>
          <w:bCs/>
          <w:lang w:val="es"/>
        </w:rPr>
        <w:t>1</w:t>
      </w:r>
      <w:r w:rsidR="00AD5005">
        <w:rPr>
          <w:rFonts w:ascii="British Council Sans" w:hAnsi="British Council Sans"/>
          <w:b/>
          <w:bCs/>
          <w:lang w:val="es"/>
        </w:rPr>
        <w:t xml:space="preserve">3 de enero </w:t>
      </w:r>
      <w:r w:rsidR="00CA2E4C">
        <w:rPr>
          <w:rFonts w:ascii="British Council Sans" w:hAnsi="British Council Sans"/>
          <w:b/>
          <w:bCs/>
          <w:lang w:val="es"/>
        </w:rPr>
        <w:t>de 2024</w:t>
      </w:r>
      <w:r w:rsidRPr="00034459">
        <w:rPr>
          <w:rFonts w:ascii="British Council Sans" w:hAnsi="British Council Sans"/>
          <w:lang w:val="es"/>
        </w:rPr>
        <w:t xml:space="preserve"> hasta las 23:59</w:t>
      </w:r>
      <w:r w:rsidR="00976A83">
        <w:rPr>
          <w:rFonts w:ascii="British Council Sans" w:hAnsi="British Council Sans"/>
          <w:lang w:val="es"/>
        </w:rPr>
        <w:t>:00</w:t>
      </w:r>
      <w:r w:rsidRPr="00034459">
        <w:rPr>
          <w:rFonts w:ascii="British Council Sans" w:hAnsi="British Council Sans"/>
          <w:lang w:val="es"/>
        </w:rPr>
        <w:t xml:space="preserve"> (hora</w:t>
      </w:r>
      <w:r w:rsidR="006F125A" w:rsidRPr="00034459">
        <w:rPr>
          <w:rFonts w:ascii="British Council Sans" w:hAnsi="British Council Sans"/>
          <w:lang w:val="es"/>
        </w:rPr>
        <w:t xml:space="preserve"> Ciudad de México).</w:t>
      </w:r>
      <w:r w:rsidR="00420880">
        <w:rPr>
          <w:rFonts w:ascii="British Council Sans" w:hAnsi="British Council Sans"/>
          <w:lang w:val="es"/>
        </w:rPr>
        <w:t xml:space="preserve"> Procuramos confirmar la recepción de proyectos dentro de tres días hábiles. </w:t>
      </w:r>
    </w:p>
    <w:p w14:paraId="2825F95C" w14:textId="77777777" w:rsidR="00976A83" w:rsidRPr="00FF28F1" w:rsidRDefault="00976A83" w:rsidP="00976A83">
      <w:pPr>
        <w:pStyle w:val="Bullets"/>
        <w:numPr>
          <w:ilvl w:val="0"/>
          <w:numId w:val="0"/>
        </w:numPr>
        <w:spacing w:after="0" w:line="276" w:lineRule="auto"/>
        <w:rPr>
          <w:rFonts w:ascii="British Council Sans" w:hAnsi="British Council Sans"/>
          <w:lang w:val="es-MX"/>
        </w:rPr>
      </w:pPr>
    </w:p>
    <w:p w14:paraId="53DBFABD" w14:textId="38FE0DCC" w:rsidR="00976A83" w:rsidRDefault="00976A83" w:rsidP="00976A83">
      <w:pPr>
        <w:pStyle w:val="Bullets"/>
        <w:numPr>
          <w:ilvl w:val="0"/>
          <w:numId w:val="25"/>
        </w:numPr>
        <w:spacing w:after="0" w:line="276" w:lineRule="auto"/>
        <w:rPr>
          <w:rFonts w:ascii="British Council Sans" w:hAnsi="British Council Sans"/>
          <w:lang w:val="es-MX"/>
        </w:rPr>
      </w:pPr>
      <w:r>
        <w:rPr>
          <w:rFonts w:ascii="British Council Sans" w:hAnsi="British Council Sans"/>
          <w:lang w:val="es-MX"/>
        </w:rPr>
        <w:t xml:space="preserve">El formulario de inscripción debidamente llenado con todos sus componentes. Este formulario se acepta en Word o en PDF. </w:t>
      </w:r>
    </w:p>
    <w:p w14:paraId="392F06F8" w14:textId="77777777" w:rsidR="00976A83" w:rsidRDefault="00976A83" w:rsidP="00976A83">
      <w:pPr>
        <w:pStyle w:val="Bullets"/>
        <w:numPr>
          <w:ilvl w:val="0"/>
          <w:numId w:val="25"/>
        </w:numPr>
        <w:spacing w:after="0" w:line="276" w:lineRule="auto"/>
        <w:rPr>
          <w:rFonts w:ascii="British Council Sans" w:hAnsi="British Council Sans"/>
          <w:lang w:val="es-MX"/>
        </w:rPr>
      </w:pPr>
      <w:r w:rsidRPr="00FF28F1">
        <w:rPr>
          <w:rFonts w:ascii="British Council Sans" w:hAnsi="British Council Sans"/>
          <w:lang w:val="es-MX"/>
        </w:rPr>
        <w:t>El formato de presupuesto debidamente llenado</w:t>
      </w:r>
      <w:r>
        <w:rPr>
          <w:rFonts w:ascii="British Council Sans" w:hAnsi="British Council Sans"/>
          <w:lang w:val="es-MX"/>
        </w:rPr>
        <w:t xml:space="preserve">. Este formulario se acepta en formato Excel. </w:t>
      </w:r>
    </w:p>
    <w:p w14:paraId="1774BCA3" w14:textId="77777777" w:rsidR="000C733D" w:rsidRDefault="000C733D" w:rsidP="00AD5005">
      <w:pPr>
        <w:pStyle w:val="Bullets"/>
        <w:numPr>
          <w:ilvl w:val="0"/>
          <w:numId w:val="0"/>
        </w:numPr>
        <w:spacing w:after="0" w:line="276" w:lineRule="auto"/>
        <w:rPr>
          <w:rFonts w:ascii="British Council Sans" w:hAnsi="British Council Sans"/>
          <w:lang w:val="es-MX"/>
        </w:rPr>
      </w:pPr>
    </w:p>
    <w:p w14:paraId="7C339D04" w14:textId="135AA4E6" w:rsidR="00976A83" w:rsidRDefault="00976A83" w:rsidP="00AD5005">
      <w:pPr>
        <w:pStyle w:val="Bullets"/>
        <w:numPr>
          <w:ilvl w:val="0"/>
          <w:numId w:val="0"/>
        </w:numPr>
        <w:spacing w:after="0" w:line="276" w:lineRule="auto"/>
        <w:rPr>
          <w:rFonts w:ascii="British Council Sans" w:hAnsi="British Council Sans"/>
          <w:b/>
          <w:bCs/>
          <w:lang w:val="es-MX"/>
        </w:rPr>
      </w:pPr>
      <w:r>
        <w:rPr>
          <w:rFonts w:ascii="British Council Sans" w:hAnsi="British Council Sans"/>
          <w:b/>
          <w:bCs/>
          <w:lang w:val="es-MX"/>
        </w:rPr>
        <w:t xml:space="preserve">En un único PDF: </w:t>
      </w:r>
    </w:p>
    <w:p w14:paraId="6F713E5C" w14:textId="0F5A91A0" w:rsidR="00846B34" w:rsidRPr="00846B34" w:rsidRDefault="00846B34" w:rsidP="00976A83">
      <w:pPr>
        <w:pStyle w:val="Bullets"/>
        <w:numPr>
          <w:ilvl w:val="0"/>
          <w:numId w:val="0"/>
        </w:numPr>
        <w:spacing w:after="0" w:line="276" w:lineRule="auto"/>
        <w:ind w:left="360"/>
        <w:rPr>
          <w:rFonts w:ascii="British Council Sans" w:hAnsi="British Council Sans"/>
          <w:lang w:val="es-MX"/>
        </w:rPr>
      </w:pPr>
      <w:r>
        <w:rPr>
          <w:rFonts w:ascii="British Council Sans" w:hAnsi="British Council Sans"/>
          <w:lang w:val="es-MX"/>
        </w:rPr>
        <w:t xml:space="preserve">Pueden usarse herramientas como </w:t>
      </w:r>
      <w:r>
        <w:rPr>
          <w:rFonts w:ascii="British Council Sans" w:hAnsi="British Council Sans"/>
          <w:b/>
          <w:bCs/>
          <w:lang w:val="es-MX"/>
        </w:rPr>
        <w:t xml:space="preserve">smallpdf.com </w:t>
      </w:r>
      <w:r>
        <w:rPr>
          <w:rFonts w:ascii="British Council Sans" w:hAnsi="British Council Sans"/>
          <w:lang w:val="es-MX"/>
        </w:rPr>
        <w:t xml:space="preserve">para lograr combinar archivos. </w:t>
      </w:r>
    </w:p>
    <w:p w14:paraId="631B9B03" w14:textId="77777777" w:rsidR="00976A83" w:rsidRPr="0002556A" w:rsidRDefault="00976A83" w:rsidP="00976A83">
      <w:pPr>
        <w:pStyle w:val="Bullets"/>
        <w:numPr>
          <w:ilvl w:val="0"/>
          <w:numId w:val="0"/>
        </w:numPr>
        <w:spacing w:after="0" w:line="276" w:lineRule="auto"/>
        <w:ind w:left="360"/>
        <w:rPr>
          <w:rFonts w:ascii="British Council Sans" w:hAnsi="British Council Sans"/>
          <w:b/>
          <w:bCs/>
          <w:lang w:val="es-MX"/>
        </w:rPr>
      </w:pPr>
    </w:p>
    <w:p w14:paraId="3516A5F8" w14:textId="77777777" w:rsidR="00976A83" w:rsidRPr="00FF28F1" w:rsidRDefault="00976A83" w:rsidP="00976A83">
      <w:pPr>
        <w:pStyle w:val="Bullets"/>
        <w:numPr>
          <w:ilvl w:val="0"/>
          <w:numId w:val="25"/>
        </w:numPr>
        <w:spacing w:after="0" w:line="276" w:lineRule="auto"/>
        <w:rPr>
          <w:rFonts w:ascii="British Council Sans" w:hAnsi="British Council Sans"/>
          <w:lang w:val="es-MX"/>
        </w:rPr>
      </w:pPr>
      <w:r w:rsidRPr="00FF28F1">
        <w:rPr>
          <w:rFonts w:ascii="British Council Sans" w:hAnsi="British Council Sans"/>
          <w:lang w:val="es"/>
        </w:rPr>
        <w:t xml:space="preserve">CV institucional: una </w:t>
      </w:r>
      <w:r w:rsidRPr="00FF28F1">
        <w:rPr>
          <w:rFonts w:ascii="British Council Sans" w:hAnsi="British Council Sans"/>
          <w:b/>
          <w:bCs/>
          <w:lang w:val="es"/>
        </w:rPr>
        <w:t xml:space="preserve">breve </w:t>
      </w:r>
      <w:r w:rsidRPr="00FF28F1">
        <w:rPr>
          <w:rFonts w:ascii="British Council Sans" w:hAnsi="British Council Sans"/>
          <w:lang w:val="es"/>
        </w:rPr>
        <w:t xml:space="preserve">presentación de la experiencia de la organización. El tamaño de este resumen no debe exceder las 2 páginas. </w:t>
      </w:r>
    </w:p>
    <w:p w14:paraId="40E9F9CE" w14:textId="77777777" w:rsidR="00976A83" w:rsidRPr="00FF28F1" w:rsidRDefault="00976A83" w:rsidP="00976A83">
      <w:pPr>
        <w:pStyle w:val="Bullets"/>
        <w:numPr>
          <w:ilvl w:val="0"/>
          <w:numId w:val="25"/>
        </w:numPr>
        <w:spacing w:after="0" w:line="276" w:lineRule="auto"/>
        <w:rPr>
          <w:rFonts w:ascii="British Council Sans" w:hAnsi="British Council Sans"/>
          <w:lang w:val="es-MX"/>
        </w:rPr>
      </w:pPr>
      <w:r w:rsidRPr="00FF28F1">
        <w:rPr>
          <w:rFonts w:ascii="British Council Sans" w:hAnsi="British Council Sans"/>
          <w:lang w:val="es-MX"/>
        </w:rPr>
        <w:t>CV</w:t>
      </w:r>
      <w:r w:rsidRPr="00FF28F1">
        <w:rPr>
          <w:rFonts w:ascii="British Council Sans" w:hAnsi="British Council Sans"/>
          <w:lang w:val="es"/>
        </w:rPr>
        <w:t xml:space="preserve"> actualizado de las personas involucradas en el proyecto y experiencia relevantes. Véase las indicaciones sobre el envío de </w:t>
      </w:r>
      <w:proofErr w:type="spellStart"/>
      <w:r w:rsidRPr="00FF28F1">
        <w:rPr>
          <w:rFonts w:ascii="British Council Sans" w:hAnsi="British Council Sans"/>
          <w:lang w:val="es"/>
        </w:rPr>
        <w:t>CVs</w:t>
      </w:r>
      <w:proofErr w:type="spellEnd"/>
      <w:r w:rsidRPr="00FF28F1">
        <w:rPr>
          <w:rFonts w:ascii="British Council Sans" w:hAnsi="British Council Sans"/>
          <w:lang w:val="es"/>
        </w:rPr>
        <w:t xml:space="preserve"> a continuación. </w:t>
      </w:r>
    </w:p>
    <w:p w14:paraId="6B211E16" w14:textId="77777777" w:rsidR="00976A83" w:rsidRDefault="00976A83" w:rsidP="00976A83">
      <w:pPr>
        <w:pStyle w:val="Bullets"/>
        <w:numPr>
          <w:ilvl w:val="0"/>
          <w:numId w:val="25"/>
        </w:numPr>
        <w:spacing w:after="0" w:line="276" w:lineRule="auto"/>
        <w:rPr>
          <w:rFonts w:ascii="British Council Sans" w:hAnsi="British Council Sans"/>
          <w:lang w:val="es-MX"/>
        </w:rPr>
      </w:pPr>
      <w:r w:rsidRPr="00FF28F1">
        <w:rPr>
          <w:rFonts w:ascii="British Council Sans" w:hAnsi="British Council Sans"/>
          <w:lang w:val="es-MX"/>
        </w:rPr>
        <w:t xml:space="preserve">Documentos de referencias e información pertinente, como su portafolio de proyectos. El resumen de proyectos no debe exceder </w:t>
      </w:r>
      <w:r w:rsidRPr="00FF28F1">
        <w:rPr>
          <w:rFonts w:ascii="British Council Sans" w:hAnsi="British Council Sans"/>
          <w:b/>
          <w:bCs/>
          <w:lang w:val="es-MX"/>
        </w:rPr>
        <w:t xml:space="preserve">1 MB de tamaño. </w:t>
      </w:r>
      <w:r>
        <w:rPr>
          <w:rFonts w:ascii="British Council Sans" w:hAnsi="British Council Sans"/>
          <w:lang w:val="es-MX"/>
        </w:rPr>
        <w:t xml:space="preserve">Favor de no anexar contratos previos con fundaciones como evidencia. Esto se solicitará en caso necesario. </w:t>
      </w:r>
    </w:p>
    <w:p w14:paraId="1C25853A" w14:textId="4E3731D5" w:rsidR="00976A83" w:rsidRPr="000C733D" w:rsidRDefault="00976A83" w:rsidP="00034459">
      <w:pPr>
        <w:pStyle w:val="Bullets"/>
        <w:numPr>
          <w:ilvl w:val="0"/>
          <w:numId w:val="25"/>
        </w:numPr>
        <w:spacing w:after="0" w:line="276" w:lineRule="auto"/>
        <w:rPr>
          <w:rFonts w:ascii="British Council Sans" w:hAnsi="British Council Sans"/>
          <w:lang w:val="es-MX"/>
        </w:rPr>
      </w:pPr>
      <w:r>
        <w:rPr>
          <w:rFonts w:ascii="British Council Sans" w:hAnsi="British Council Sans"/>
          <w:lang w:val="es-MX"/>
        </w:rPr>
        <w:lastRenderedPageBreak/>
        <w:t xml:space="preserve">Favor de contemplar los tamaños de los archivos en su envío. Solicitamos cordialmente que los archivos y expedientes sean de tamaño y extensión razonables. </w:t>
      </w:r>
    </w:p>
    <w:p w14:paraId="36607B1E" w14:textId="116CCB3F" w:rsidR="00B83592" w:rsidRPr="00721660" w:rsidRDefault="001D1DB2" w:rsidP="00721660">
      <w:pPr>
        <w:pStyle w:val="Heading3"/>
        <w:rPr>
          <w:lang w:val="es-MX"/>
        </w:rPr>
      </w:pPr>
      <w:r w:rsidRPr="006F125A">
        <w:rPr>
          <w:lang w:val="es"/>
        </w:rPr>
        <w:t>Protección de datos</w:t>
      </w:r>
    </w:p>
    <w:p w14:paraId="32C73360" w14:textId="67E41FEA" w:rsidR="00B83592" w:rsidRPr="00034459" w:rsidRDefault="001D1DB2" w:rsidP="00034459">
      <w:pPr>
        <w:pBdr>
          <w:top w:val="nil"/>
          <w:left w:val="nil"/>
          <w:bottom w:val="nil"/>
          <w:right w:val="nil"/>
          <w:between w:val="nil"/>
        </w:pBdr>
        <w:spacing w:after="0" w:line="276" w:lineRule="auto"/>
        <w:rPr>
          <w:rFonts w:ascii="British Council Sans" w:hAnsi="British Council Sans" w:cstheme="minorHAnsi"/>
          <w:color w:val="000000"/>
          <w:lang w:val="es-MX"/>
        </w:rPr>
      </w:pPr>
      <w:r w:rsidRPr="00034459">
        <w:rPr>
          <w:rFonts w:ascii="British Council Sans" w:hAnsi="British Council Sans" w:cstheme="minorHAnsi"/>
          <w:color w:val="000000"/>
          <w:lang w:val="es"/>
        </w:rPr>
        <w:t>Consideramos que el manejo lícito y correcto de la información personal es importante para el éxito de nuestras operaciones y para establecer una relación de confianza con aquellos con quienes tratamos. Esta declaración se aplica por igual a todas nuestras oficinas, independientemente de su ubicación.</w:t>
      </w:r>
      <w:r w:rsidR="00CA2E4C">
        <w:rPr>
          <w:rFonts w:ascii="British Council Sans" w:hAnsi="British Council Sans" w:cstheme="minorHAnsi"/>
          <w:color w:val="000000"/>
          <w:lang w:val="es"/>
        </w:rPr>
        <w:t xml:space="preserve"> </w:t>
      </w:r>
      <w:r w:rsidRPr="00034459">
        <w:rPr>
          <w:rFonts w:ascii="British Council Sans" w:hAnsi="British Council Sans" w:cstheme="minorHAnsi"/>
          <w:color w:val="000000"/>
          <w:lang w:val="es"/>
        </w:rPr>
        <w:t xml:space="preserve">Puede leer nuestra </w:t>
      </w:r>
      <w:hyperlink r:id="rId12" w:history="1">
        <w:r w:rsidRPr="00034459">
          <w:rPr>
            <w:rStyle w:val="Hyperlink"/>
            <w:rFonts w:ascii="British Council Sans" w:hAnsi="British Council Sans" w:cstheme="minorHAnsi"/>
            <w:b/>
            <w:lang w:val="es"/>
          </w:rPr>
          <w:t>Política de privacidad y seguridad de la información</w:t>
        </w:r>
      </w:hyperlink>
      <w:r w:rsidRPr="00034459">
        <w:rPr>
          <w:rFonts w:ascii="British Council Sans" w:hAnsi="British Council Sans" w:cstheme="minorHAnsi"/>
          <w:lang w:val="es"/>
        </w:rPr>
        <w:t xml:space="preserve"> </w:t>
      </w:r>
      <w:r w:rsidRPr="00034459">
        <w:rPr>
          <w:rFonts w:ascii="British Council Sans" w:hAnsi="British Council Sans" w:cstheme="minorHAnsi"/>
          <w:color w:val="000000"/>
          <w:lang w:val="es"/>
        </w:rPr>
        <w:t xml:space="preserve">para obtener más información sobre cómo manejamos la información personal. </w:t>
      </w:r>
    </w:p>
    <w:p w14:paraId="2547727B" w14:textId="1F6D7B2E" w:rsidR="00B83592" w:rsidRPr="00034459" w:rsidRDefault="001D1DB2" w:rsidP="00034459">
      <w:pPr>
        <w:spacing w:before="240" w:after="0" w:line="276" w:lineRule="auto"/>
        <w:jc w:val="both"/>
        <w:rPr>
          <w:rFonts w:ascii="British Council Sans" w:hAnsi="British Council Sans" w:cstheme="minorHAnsi"/>
          <w:lang w:val="es-MX" w:eastAsia="en-GB"/>
        </w:rPr>
      </w:pPr>
      <w:r w:rsidRPr="00034459">
        <w:rPr>
          <w:rFonts w:ascii="British Council Sans" w:hAnsi="British Council Sans" w:cstheme="minorHAnsi"/>
          <w:lang w:val="es-MX" w:eastAsia="en-GB"/>
        </w:rPr>
        <w:t>Manejamos los datos personales conforme a lo previsto en el Acto de Libertad de Información 2000 (FOIA), el acto de Protección de datos (1998), la ley Federal de Protección de Datos Personales en Posesión de los Particulares de la República Mexicana, la regulación de información ambiental y las políticas de transparencia del sector público.</w:t>
      </w:r>
    </w:p>
    <w:p w14:paraId="468A9BB5" w14:textId="7485AEAA" w:rsidR="006B1043" w:rsidRPr="00ED385A" w:rsidRDefault="006B1043" w:rsidP="006B1043">
      <w:pPr>
        <w:pStyle w:val="Heading3"/>
        <w:rPr>
          <w:lang w:val="pt-BR"/>
        </w:rPr>
      </w:pPr>
      <w:r w:rsidRPr="00ED385A">
        <w:rPr>
          <w:lang w:val="pt-BR"/>
        </w:rPr>
        <w:t>Infor</w:t>
      </w:r>
      <w:r w:rsidR="00C3588F">
        <w:rPr>
          <w:lang w:val="pt-BR"/>
        </w:rPr>
        <w:t>mación de la organización</w:t>
      </w:r>
    </w:p>
    <w:p w14:paraId="21474667" w14:textId="77777777" w:rsidR="006B1043" w:rsidRPr="00ED385A" w:rsidRDefault="006B1043" w:rsidP="006B1043">
      <w:pPr>
        <w:rPr>
          <w:lang w:val="pt-BR"/>
        </w:rPr>
      </w:pPr>
    </w:p>
    <w:tbl>
      <w:tblPr>
        <w:tblW w:w="9209"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400" w:firstRow="0" w:lastRow="0" w:firstColumn="0" w:lastColumn="0" w:noHBand="0" w:noVBand="1"/>
      </w:tblPr>
      <w:tblGrid>
        <w:gridCol w:w="4673"/>
        <w:gridCol w:w="4536"/>
      </w:tblGrid>
      <w:tr w:rsidR="006B1043" w:rsidRPr="005E5A5A" w14:paraId="0E505824" w14:textId="77777777" w:rsidTr="007A6E24">
        <w:trPr>
          <w:trHeight w:val="565"/>
        </w:trPr>
        <w:tc>
          <w:tcPr>
            <w:tcW w:w="4673" w:type="dxa"/>
          </w:tcPr>
          <w:p w14:paraId="38958FFD" w14:textId="4F322418"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pt-BR"/>
              </w:rPr>
            </w:pPr>
            <w:r w:rsidRPr="005E5A5A">
              <w:rPr>
                <w:rFonts w:ascii="British Council Sans" w:hAnsi="British Council Sans" w:cstheme="minorHAnsi"/>
                <w:color w:val="000000"/>
                <w:highlight w:val="white"/>
                <w:lang w:val="pt-BR"/>
              </w:rPr>
              <w:t>Nom</w:t>
            </w:r>
            <w:r w:rsidR="00C3588F" w:rsidRPr="005E5A5A">
              <w:rPr>
                <w:rFonts w:ascii="British Council Sans" w:hAnsi="British Council Sans" w:cstheme="minorHAnsi"/>
                <w:color w:val="000000"/>
                <w:highlight w:val="white"/>
                <w:lang w:val="pt-BR"/>
              </w:rPr>
              <w:t>bre de la organización</w:t>
            </w:r>
          </w:p>
        </w:tc>
        <w:tc>
          <w:tcPr>
            <w:tcW w:w="4536" w:type="dxa"/>
          </w:tcPr>
          <w:p w14:paraId="5CC1B52D" w14:textId="7F068884" w:rsidR="006B1043" w:rsidRPr="00495AE3" w:rsidRDefault="006B1043" w:rsidP="00495AE3">
            <w:pPr>
              <w:pBdr>
                <w:top w:val="nil"/>
                <w:left w:val="nil"/>
                <w:bottom w:val="nil"/>
                <w:right w:val="nil"/>
                <w:between w:val="nil"/>
              </w:pBdr>
              <w:spacing w:line="276" w:lineRule="auto"/>
              <w:rPr>
                <w:rFonts w:ascii="British Council Sans" w:hAnsi="British Council Sans" w:cstheme="minorHAnsi"/>
                <w:color w:val="000000"/>
                <w:highlight w:val="white"/>
                <w:lang w:val="pt-BR"/>
              </w:rPr>
            </w:pPr>
            <w:r w:rsidRPr="005E5A5A">
              <w:rPr>
                <w:rFonts w:ascii="British Council Sans" w:hAnsi="British Council Sans" w:cstheme="minorHAnsi"/>
                <w:color w:val="000000"/>
                <w:highlight w:val="white"/>
                <w:lang w:val="pt-BR"/>
              </w:rPr>
              <w:t xml:space="preserve">                                                           </w:t>
            </w:r>
          </w:p>
        </w:tc>
      </w:tr>
      <w:tr w:rsidR="006B1043" w:rsidRPr="004B3BA7" w14:paraId="77D016B2" w14:textId="77777777" w:rsidTr="007A6E24">
        <w:trPr>
          <w:trHeight w:val="565"/>
        </w:trPr>
        <w:tc>
          <w:tcPr>
            <w:tcW w:w="4673" w:type="dxa"/>
          </w:tcPr>
          <w:p w14:paraId="3B5219EC" w14:textId="66D42C05" w:rsidR="006B1043" w:rsidRPr="005E5A5A" w:rsidRDefault="00C3588F"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Domicilio completo de la organización</w:t>
            </w:r>
            <w:r w:rsidR="00BF3F4B" w:rsidRPr="005E5A5A">
              <w:rPr>
                <w:rFonts w:ascii="British Council Sans" w:hAnsi="British Council Sans" w:cstheme="minorHAnsi"/>
                <w:color w:val="000000"/>
                <w:highlight w:val="white"/>
                <w:lang w:val="es-MX"/>
              </w:rPr>
              <w:t>, inc</w:t>
            </w:r>
            <w:r w:rsidR="008523C0" w:rsidRPr="005E5A5A">
              <w:rPr>
                <w:rFonts w:ascii="British Council Sans" w:hAnsi="British Council Sans" w:cstheme="minorHAnsi"/>
                <w:color w:val="000000"/>
                <w:highlight w:val="white"/>
                <w:lang w:val="es-MX"/>
              </w:rPr>
              <w:t>luyendo código postal</w:t>
            </w:r>
          </w:p>
        </w:tc>
        <w:tc>
          <w:tcPr>
            <w:tcW w:w="4536" w:type="dxa"/>
          </w:tcPr>
          <w:p w14:paraId="57B93917"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p>
        </w:tc>
      </w:tr>
      <w:tr w:rsidR="006B1043" w:rsidRPr="005E5A5A" w14:paraId="34F31BA4" w14:textId="77777777" w:rsidTr="007A6E24">
        <w:trPr>
          <w:trHeight w:val="565"/>
        </w:trPr>
        <w:tc>
          <w:tcPr>
            <w:tcW w:w="4673" w:type="dxa"/>
          </w:tcPr>
          <w:p w14:paraId="0503A7B9" w14:textId="2D0CC66D" w:rsidR="006B1043" w:rsidRPr="005E5A5A" w:rsidRDefault="005A31C0"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pt-BR"/>
              </w:rPr>
            </w:pPr>
            <w:r w:rsidRPr="005E5A5A">
              <w:rPr>
                <w:rFonts w:ascii="British Council Sans" w:hAnsi="British Council Sans" w:cstheme="minorHAnsi"/>
                <w:color w:val="000000"/>
                <w:highlight w:val="white"/>
                <w:lang w:val="pt-BR"/>
              </w:rPr>
              <w:t>RFC</w:t>
            </w:r>
            <w:r w:rsidR="008512A4" w:rsidRPr="005E5A5A">
              <w:rPr>
                <w:rFonts w:ascii="British Council Sans" w:hAnsi="British Council Sans" w:cstheme="minorHAnsi"/>
                <w:color w:val="000000"/>
                <w:highlight w:val="white"/>
                <w:lang w:val="pt-BR"/>
              </w:rPr>
              <w:t xml:space="preserve"> </w:t>
            </w:r>
            <w:r w:rsidR="008512A4" w:rsidRPr="00495AE3">
              <w:rPr>
                <w:rFonts w:ascii="British Council Sans" w:hAnsi="British Council Sans" w:cstheme="minorHAnsi"/>
                <w:color w:val="000000"/>
                <w:highlight w:val="white"/>
                <w:lang w:val="pt-BR"/>
              </w:rPr>
              <w:t>de la organización</w:t>
            </w:r>
          </w:p>
        </w:tc>
        <w:tc>
          <w:tcPr>
            <w:tcW w:w="4536" w:type="dxa"/>
          </w:tcPr>
          <w:p w14:paraId="78461DD3" w14:textId="77777777" w:rsidR="006B1043" w:rsidRPr="005E5A5A" w:rsidRDefault="006B1043" w:rsidP="005E5A5A">
            <w:pPr>
              <w:spacing w:line="276" w:lineRule="auto"/>
              <w:rPr>
                <w:rFonts w:ascii="British Council Sans" w:hAnsi="British Council Sans" w:cstheme="minorHAnsi"/>
                <w:highlight w:val="white"/>
                <w:lang w:val="pt-BR"/>
              </w:rPr>
            </w:pPr>
          </w:p>
        </w:tc>
      </w:tr>
      <w:tr w:rsidR="00C3588F" w:rsidRPr="004B3BA7" w14:paraId="00BA20A6" w14:textId="77777777" w:rsidTr="007A6E24">
        <w:tc>
          <w:tcPr>
            <w:tcW w:w="4673" w:type="dxa"/>
          </w:tcPr>
          <w:p w14:paraId="7FC019C2" w14:textId="59B7FEC0" w:rsidR="00C3588F" w:rsidRPr="005E5A5A" w:rsidRDefault="008523C0" w:rsidP="005E5A5A">
            <w:pPr>
              <w:pBdr>
                <w:top w:val="nil"/>
                <w:left w:val="nil"/>
                <w:bottom w:val="nil"/>
                <w:right w:val="nil"/>
                <w:between w:val="nil"/>
              </w:pBdr>
              <w:spacing w:line="276" w:lineRule="auto"/>
              <w:rPr>
                <w:rFonts w:ascii="British Council Sans" w:hAnsi="British Council Sans" w:cstheme="minorHAnsi"/>
                <w:lang w:val="es-MX"/>
              </w:rPr>
            </w:pPr>
            <w:r w:rsidRPr="005E5A5A">
              <w:rPr>
                <w:rFonts w:ascii="British Council Sans" w:hAnsi="British Council Sans" w:cstheme="minorHAnsi"/>
                <w:lang w:val="es-MX"/>
              </w:rPr>
              <w:t>Nombre de la persona representante legal</w:t>
            </w:r>
          </w:p>
        </w:tc>
        <w:tc>
          <w:tcPr>
            <w:tcW w:w="4536" w:type="dxa"/>
          </w:tcPr>
          <w:p w14:paraId="07A93099" w14:textId="77777777" w:rsidR="00C3588F" w:rsidRPr="005E5A5A" w:rsidRDefault="00C3588F" w:rsidP="005E5A5A">
            <w:pPr>
              <w:pBdr>
                <w:top w:val="nil"/>
                <w:left w:val="nil"/>
                <w:bottom w:val="nil"/>
                <w:right w:val="nil"/>
                <w:between w:val="nil"/>
              </w:pBdr>
              <w:spacing w:line="276" w:lineRule="auto"/>
              <w:rPr>
                <w:rFonts w:ascii="British Council Sans" w:hAnsi="British Council Sans" w:cstheme="minorHAnsi"/>
                <w:lang w:val="es-MX"/>
              </w:rPr>
            </w:pPr>
          </w:p>
        </w:tc>
      </w:tr>
      <w:tr w:rsidR="006B1043" w:rsidRPr="005E5A5A" w14:paraId="59FA09FA" w14:textId="77777777" w:rsidTr="007A6E24">
        <w:tc>
          <w:tcPr>
            <w:tcW w:w="4673" w:type="dxa"/>
          </w:tcPr>
          <w:p w14:paraId="2CD303A9" w14:textId="77777777" w:rsidR="006B1043" w:rsidRPr="005E5A5A" w:rsidRDefault="0052380E"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sdt>
              <w:sdtPr>
                <w:rPr>
                  <w:rFonts w:ascii="British Council Sans" w:hAnsi="British Council Sans" w:cstheme="minorHAnsi"/>
                  <w:lang w:val="pt-BR"/>
                </w:rPr>
                <w:tag w:val="goog_rdk_57"/>
                <w:id w:val="570929830"/>
              </w:sdtPr>
              <w:sdtEndPr/>
              <w:sdtContent/>
            </w:sdt>
            <w:r w:rsidR="008523C0" w:rsidRPr="005E5A5A">
              <w:rPr>
                <w:rFonts w:ascii="British Council Sans" w:hAnsi="British Council Sans" w:cstheme="minorHAnsi"/>
                <w:color w:val="000000"/>
                <w:highlight w:val="white"/>
                <w:lang w:val="es-MX"/>
              </w:rPr>
              <w:t>Nombre de la persona responsable del proyecto</w:t>
            </w:r>
            <w:r w:rsidR="006B1043" w:rsidRPr="005E5A5A">
              <w:rPr>
                <w:rFonts w:ascii="British Council Sans" w:hAnsi="British Council Sans" w:cstheme="minorHAnsi"/>
                <w:color w:val="000000"/>
                <w:highlight w:val="white"/>
                <w:lang w:val="es-MX"/>
              </w:rPr>
              <w:t xml:space="preserve"> </w:t>
            </w:r>
          </w:p>
          <w:p w14:paraId="6D78434F" w14:textId="3640452C" w:rsidR="00721660" w:rsidRPr="005E5A5A" w:rsidRDefault="00721660"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Asegúrese de incluir el CV de la persona principal responsable del proyecto.</w:t>
            </w:r>
          </w:p>
        </w:tc>
        <w:tc>
          <w:tcPr>
            <w:tcW w:w="4536" w:type="dxa"/>
          </w:tcPr>
          <w:p w14:paraId="39BB1AA5" w14:textId="22AE8893" w:rsidR="008523C0" w:rsidRPr="005E5A5A" w:rsidRDefault="0052380E"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sdt>
              <w:sdtPr>
                <w:rPr>
                  <w:rFonts w:ascii="British Council Sans" w:hAnsi="British Council Sans" w:cstheme="minorHAnsi"/>
                  <w:lang w:val="pt-BR"/>
                </w:rPr>
                <w:tag w:val="goog_rdk_58"/>
                <w:id w:val="1435714849"/>
              </w:sdtPr>
              <w:sdtEndPr/>
              <w:sdtContent/>
            </w:sdt>
          </w:p>
        </w:tc>
      </w:tr>
      <w:tr w:rsidR="006B1043" w:rsidRPr="004B3BA7" w14:paraId="67622193" w14:textId="77777777" w:rsidTr="007A6E24">
        <w:trPr>
          <w:trHeight w:val="580"/>
        </w:trPr>
        <w:tc>
          <w:tcPr>
            <w:tcW w:w="4673" w:type="dxa"/>
          </w:tcPr>
          <w:p w14:paraId="57E95299"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G</w:t>
            </w:r>
            <w:r w:rsidR="00034459" w:rsidRPr="005E5A5A">
              <w:rPr>
                <w:rFonts w:ascii="British Council Sans" w:hAnsi="British Council Sans" w:cstheme="minorHAnsi"/>
                <w:color w:val="000000"/>
                <w:highlight w:val="white"/>
                <w:lang w:val="es-MX"/>
              </w:rPr>
              <w:t xml:space="preserve">énero. </w:t>
            </w:r>
          </w:p>
          <w:p w14:paraId="685D9415" w14:textId="008B89A4" w:rsidR="00034459" w:rsidRPr="005E5A5A" w:rsidRDefault="00034459"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Marcar la selección en negritas</w:t>
            </w:r>
          </w:p>
        </w:tc>
        <w:tc>
          <w:tcPr>
            <w:tcW w:w="4536" w:type="dxa"/>
          </w:tcPr>
          <w:p w14:paraId="4494234C" w14:textId="77777777" w:rsidR="001D1DB2" w:rsidRPr="005E5A5A" w:rsidRDefault="001D1DB2" w:rsidP="005E5A5A">
            <w:pPr>
              <w:pBdr>
                <w:top w:val="nil"/>
                <w:left w:val="nil"/>
                <w:bottom w:val="nil"/>
                <w:right w:val="nil"/>
                <w:between w:val="nil"/>
              </w:pBdr>
              <w:spacing w:line="276" w:lineRule="auto"/>
              <w:rPr>
                <w:rFonts w:ascii="British Council Sans" w:hAnsi="British Council Sans"/>
                <w:color w:val="000000"/>
                <w:highlight w:val="white"/>
                <w:lang w:val="es"/>
              </w:rPr>
            </w:pPr>
            <w:r w:rsidRPr="005E5A5A">
              <w:rPr>
                <w:rFonts w:ascii="British Council Sans" w:hAnsi="British Council Sans"/>
                <w:color w:val="000000"/>
                <w:highlight w:val="white"/>
                <w:lang w:val="es"/>
              </w:rPr>
              <w:t xml:space="preserve">( ) Hombre </w:t>
            </w:r>
          </w:p>
          <w:p w14:paraId="538BC60E" w14:textId="05024EC2" w:rsidR="001D1DB2" w:rsidRPr="005E5A5A" w:rsidRDefault="001D1DB2"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olor w:val="000000"/>
                <w:highlight w:val="white"/>
                <w:lang w:val="es"/>
              </w:rPr>
              <w:t>( ) Mujer</w:t>
            </w:r>
          </w:p>
          <w:p w14:paraId="3439EF2A" w14:textId="77777777" w:rsidR="001D1DB2" w:rsidRPr="005E5A5A" w:rsidRDefault="001D1DB2"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olor w:val="000000"/>
                <w:highlight w:val="white"/>
                <w:lang w:val="es"/>
              </w:rPr>
              <w:t>( ) No binario</w:t>
            </w:r>
          </w:p>
          <w:p w14:paraId="2D98DD33" w14:textId="77777777" w:rsidR="001D1DB2" w:rsidRPr="005E5A5A" w:rsidRDefault="001D1DB2"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olor w:val="000000"/>
                <w:highlight w:val="white"/>
                <w:lang w:val="es"/>
              </w:rPr>
              <w:lastRenderedPageBreak/>
              <w:t>( ) Otros</w:t>
            </w:r>
          </w:p>
          <w:p w14:paraId="5260D1EC" w14:textId="5C6AB72E" w:rsidR="006B1043" w:rsidRPr="005E5A5A" w:rsidRDefault="001D1DB2"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olor w:val="000000"/>
                <w:highlight w:val="white"/>
                <w:lang w:val="es"/>
              </w:rPr>
              <w:t>( ) Prefiere no responder</w:t>
            </w:r>
          </w:p>
        </w:tc>
      </w:tr>
      <w:tr w:rsidR="006B1043" w:rsidRPr="004B3BA7" w14:paraId="0CE7425D" w14:textId="77777777" w:rsidTr="007A6E24">
        <w:trPr>
          <w:trHeight w:val="599"/>
        </w:trPr>
        <w:tc>
          <w:tcPr>
            <w:tcW w:w="4673" w:type="dxa"/>
          </w:tcPr>
          <w:p w14:paraId="3AAEF23F" w14:textId="7BD6F8BF"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lastRenderedPageBreak/>
              <w:t>Cargo d</w:t>
            </w:r>
            <w:r w:rsidR="00133888" w:rsidRPr="005E5A5A">
              <w:rPr>
                <w:rFonts w:ascii="British Council Sans" w:hAnsi="British Council Sans" w:cstheme="minorHAnsi"/>
                <w:color w:val="000000"/>
                <w:highlight w:val="white"/>
                <w:lang w:val="es-MX"/>
              </w:rPr>
              <w:t>e la persona responsable</w:t>
            </w:r>
          </w:p>
        </w:tc>
        <w:tc>
          <w:tcPr>
            <w:tcW w:w="4536" w:type="dxa"/>
          </w:tcPr>
          <w:p w14:paraId="64903FAA"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 xml:space="preserve"> </w:t>
            </w:r>
          </w:p>
        </w:tc>
      </w:tr>
      <w:tr w:rsidR="006B1043" w:rsidRPr="005E5A5A" w14:paraId="6B41046C" w14:textId="77777777" w:rsidTr="007A6E24">
        <w:trPr>
          <w:trHeight w:val="513"/>
        </w:trPr>
        <w:tc>
          <w:tcPr>
            <w:tcW w:w="4673" w:type="dxa"/>
          </w:tcPr>
          <w:p w14:paraId="1EE9A8F4"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pt-BR"/>
              </w:rPr>
            </w:pPr>
            <w:r w:rsidRPr="005E5A5A">
              <w:rPr>
                <w:rFonts w:ascii="British Council Sans" w:hAnsi="British Council Sans" w:cstheme="minorHAnsi"/>
                <w:color w:val="000000"/>
                <w:highlight w:val="white"/>
                <w:lang w:val="pt-BR"/>
              </w:rPr>
              <w:t xml:space="preserve">E-mail </w:t>
            </w:r>
          </w:p>
        </w:tc>
        <w:tc>
          <w:tcPr>
            <w:tcW w:w="4536" w:type="dxa"/>
          </w:tcPr>
          <w:p w14:paraId="050350D7"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pt-BR"/>
              </w:rPr>
            </w:pPr>
          </w:p>
        </w:tc>
      </w:tr>
      <w:tr w:rsidR="006B1043" w:rsidRPr="005E5A5A" w14:paraId="0FFA8571" w14:textId="77777777" w:rsidTr="007A6E24">
        <w:trPr>
          <w:trHeight w:val="422"/>
        </w:trPr>
        <w:tc>
          <w:tcPr>
            <w:tcW w:w="4673" w:type="dxa"/>
          </w:tcPr>
          <w:p w14:paraId="3853858B" w14:textId="36F8256D"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pt-BR"/>
              </w:rPr>
            </w:pPr>
            <w:r w:rsidRPr="005E5A5A">
              <w:rPr>
                <w:rFonts w:ascii="British Council Sans" w:hAnsi="British Council Sans" w:cstheme="minorHAnsi"/>
                <w:color w:val="000000"/>
                <w:highlight w:val="white"/>
                <w:lang w:val="pt-BR"/>
              </w:rPr>
              <w:t>Tele</w:t>
            </w:r>
            <w:r w:rsidR="000103CB" w:rsidRPr="005E5A5A">
              <w:rPr>
                <w:rFonts w:ascii="British Council Sans" w:hAnsi="British Council Sans" w:cstheme="minorHAnsi"/>
                <w:color w:val="000000"/>
                <w:highlight w:val="white"/>
                <w:lang w:val="pt-BR"/>
              </w:rPr>
              <w:t>fono de contacto (10 digitos)</w:t>
            </w:r>
          </w:p>
        </w:tc>
        <w:tc>
          <w:tcPr>
            <w:tcW w:w="4536" w:type="dxa"/>
          </w:tcPr>
          <w:p w14:paraId="7736E4F5" w14:textId="77777777" w:rsidR="006B1043"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highlight w:val="white"/>
                <w:lang w:val="pt-BR"/>
              </w:rPr>
            </w:pPr>
          </w:p>
        </w:tc>
      </w:tr>
      <w:tr w:rsidR="006B1043" w:rsidRPr="005E5A5A" w14:paraId="7B3A20F5" w14:textId="77777777" w:rsidTr="007A6E24">
        <w:tc>
          <w:tcPr>
            <w:tcW w:w="4673" w:type="dxa"/>
          </w:tcPr>
          <w:p w14:paraId="18DDEC09" w14:textId="6B484E1E" w:rsidR="00034459" w:rsidRPr="005E5A5A" w:rsidRDefault="006B1043" w:rsidP="005E5A5A">
            <w:pPr>
              <w:pBdr>
                <w:top w:val="nil"/>
                <w:left w:val="nil"/>
                <w:bottom w:val="nil"/>
                <w:right w:val="nil"/>
                <w:between w:val="nil"/>
              </w:pBdr>
              <w:spacing w:line="276" w:lineRule="auto"/>
              <w:rPr>
                <w:rFonts w:ascii="British Council Sans" w:hAnsi="British Council Sans" w:cstheme="minorHAnsi"/>
                <w:color w:val="000000"/>
                <w:lang w:val="es-MX"/>
              </w:rPr>
            </w:pPr>
            <w:r w:rsidRPr="005E5A5A">
              <w:rPr>
                <w:rFonts w:ascii="British Council Sans" w:hAnsi="British Council Sans" w:cstheme="minorHAnsi"/>
                <w:color w:val="000000"/>
                <w:highlight w:val="white"/>
                <w:lang w:val="es-MX"/>
              </w:rPr>
              <w:t>Declara</w:t>
            </w:r>
            <w:r w:rsidR="00133888" w:rsidRPr="005E5A5A">
              <w:rPr>
                <w:rFonts w:ascii="British Council Sans" w:hAnsi="British Council Sans" w:cstheme="minorHAnsi"/>
                <w:color w:val="000000"/>
                <w:highlight w:val="white"/>
                <w:lang w:val="es-MX"/>
              </w:rPr>
              <w:t>ci</w:t>
            </w:r>
            <w:r w:rsidR="001D1DB2" w:rsidRPr="005E5A5A">
              <w:rPr>
                <w:rFonts w:ascii="British Council Sans" w:hAnsi="British Council Sans" w:cstheme="minorHAnsi"/>
                <w:color w:val="000000"/>
                <w:highlight w:val="white"/>
                <w:lang w:val="es-MX"/>
              </w:rPr>
              <w:t xml:space="preserve">ón </w:t>
            </w:r>
            <w:r w:rsidR="001D1DB2" w:rsidRPr="005E5A5A">
              <w:rPr>
                <w:rFonts w:ascii="British Council Sans" w:hAnsi="British Council Sans" w:cstheme="minorHAnsi"/>
                <w:color w:val="000000"/>
                <w:lang w:val="es-MX"/>
              </w:rPr>
              <w:t xml:space="preserve">de consentimiento </w:t>
            </w:r>
            <w:r w:rsidR="00133888" w:rsidRPr="005E5A5A">
              <w:rPr>
                <w:rFonts w:ascii="British Council Sans" w:hAnsi="British Council Sans" w:cstheme="minorHAnsi"/>
                <w:color w:val="000000"/>
                <w:lang w:val="es-MX"/>
              </w:rPr>
              <w:t xml:space="preserve">a los términos del </w:t>
            </w:r>
            <w:r w:rsidRPr="005E5A5A">
              <w:rPr>
                <w:rFonts w:ascii="British Council Sans" w:hAnsi="British Council Sans" w:cstheme="minorHAnsi"/>
                <w:color w:val="000000"/>
                <w:lang w:val="es-MX"/>
              </w:rPr>
              <w:t xml:space="preserve">documento “Anexo </w:t>
            </w:r>
            <w:r w:rsidRPr="005E5A5A">
              <w:rPr>
                <w:rFonts w:ascii="British Council Sans" w:hAnsi="British Council Sans" w:cstheme="minorHAnsi"/>
                <w:lang w:val="es-MX"/>
              </w:rPr>
              <w:t>I_</w:t>
            </w:r>
            <w:r w:rsidR="00133888" w:rsidRPr="005E5A5A">
              <w:rPr>
                <w:rFonts w:ascii="British Council Sans" w:hAnsi="British Council Sans" w:cstheme="minorHAnsi"/>
                <w:lang w:val="es-MX"/>
              </w:rPr>
              <w:t>M</w:t>
            </w:r>
            <w:r w:rsidR="005E5A5A">
              <w:rPr>
                <w:rFonts w:ascii="British Council Sans" w:hAnsi="British Council Sans" w:cstheme="minorHAnsi"/>
                <w:lang w:val="es-MX"/>
              </w:rPr>
              <w:t>X99</w:t>
            </w:r>
            <w:r w:rsidR="00133888" w:rsidRPr="005E5A5A">
              <w:rPr>
                <w:rFonts w:ascii="British Council Sans" w:hAnsi="British Council Sans" w:cstheme="minorHAnsi"/>
                <w:lang w:val="es-MX"/>
              </w:rPr>
              <w:t>_Contrato_de_Subvención</w:t>
            </w:r>
            <w:r w:rsidRPr="005E5A5A">
              <w:rPr>
                <w:rFonts w:ascii="British Council Sans" w:hAnsi="British Council Sans" w:cstheme="minorHAnsi"/>
                <w:color w:val="000000"/>
                <w:lang w:val="es-MX"/>
              </w:rPr>
              <w:t xml:space="preserve">”  </w:t>
            </w:r>
          </w:p>
        </w:tc>
        <w:tc>
          <w:tcPr>
            <w:tcW w:w="4536" w:type="dxa"/>
          </w:tcPr>
          <w:p w14:paraId="14B4E0A6" w14:textId="126908BA" w:rsidR="006B1043" w:rsidRPr="005E5A5A" w:rsidRDefault="006B1043" w:rsidP="005E5A5A">
            <w:pPr>
              <w:spacing w:line="276" w:lineRule="auto"/>
              <w:rPr>
                <w:rFonts w:ascii="British Council Sans" w:hAnsi="British Council Sans" w:cstheme="minorHAnsi"/>
                <w:highlight w:val="white"/>
                <w:lang w:val="pt-BR"/>
              </w:rPr>
            </w:pPr>
            <w:r w:rsidRPr="005E5A5A">
              <w:rPr>
                <w:rFonts w:ascii="Segoe UI Symbol" w:eastAsia="MS Gothic" w:hAnsi="Segoe UI Symbol" w:cs="Segoe UI Symbol"/>
                <w:highlight w:val="white"/>
                <w:lang w:val="pt-BR"/>
              </w:rPr>
              <w:t>☐</w:t>
            </w:r>
            <w:r w:rsidRPr="005E5A5A">
              <w:rPr>
                <w:rFonts w:ascii="British Council Sans" w:hAnsi="British Council Sans" w:cstheme="minorHAnsi"/>
                <w:highlight w:val="white"/>
                <w:lang w:val="pt-BR"/>
              </w:rPr>
              <w:t xml:space="preserve"> S</w:t>
            </w:r>
            <w:r w:rsidR="007B2361" w:rsidRPr="005E5A5A">
              <w:rPr>
                <w:rFonts w:ascii="British Council Sans" w:hAnsi="British Council Sans" w:cstheme="minorHAnsi"/>
                <w:highlight w:val="white"/>
                <w:lang w:val="pt-BR"/>
              </w:rPr>
              <w:t>í</w:t>
            </w:r>
          </w:p>
          <w:p w14:paraId="7A1B0FCD" w14:textId="4282A82D" w:rsidR="006B1043" w:rsidRPr="005E5A5A" w:rsidRDefault="0052380E" w:rsidP="005E5A5A">
            <w:pPr>
              <w:spacing w:line="276" w:lineRule="auto"/>
              <w:rPr>
                <w:rFonts w:ascii="British Council Sans" w:hAnsi="British Council Sans" w:cstheme="minorHAnsi"/>
                <w:highlight w:val="white"/>
                <w:lang w:val="pt-BR"/>
              </w:rPr>
            </w:pPr>
            <w:sdt>
              <w:sdtPr>
                <w:rPr>
                  <w:rFonts w:ascii="British Council Sans" w:hAnsi="British Council Sans" w:cstheme="minorHAnsi"/>
                  <w:lang w:val="pt-BR"/>
                </w:rPr>
                <w:tag w:val="goog_rdk_62"/>
                <w:id w:val="1655643345"/>
              </w:sdtPr>
              <w:sdtEndPr/>
              <w:sdtContent>
                <w:r w:rsidR="006B1043" w:rsidRPr="005E5A5A">
                  <w:rPr>
                    <w:rFonts w:ascii="Segoe UI Symbol" w:eastAsia="Arial Unicode MS" w:hAnsi="Segoe UI Symbol" w:cs="Segoe UI Symbol"/>
                    <w:highlight w:val="white"/>
                    <w:lang w:val="pt-BR"/>
                  </w:rPr>
                  <w:t>☐</w:t>
                </w:r>
              </w:sdtContent>
            </w:sdt>
            <w:r w:rsidR="006B1043" w:rsidRPr="005E5A5A">
              <w:rPr>
                <w:rFonts w:ascii="British Council Sans" w:hAnsi="British Council Sans" w:cstheme="minorHAnsi"/>
                <w:highlight w:val="white"/>
                <w:lang w:val="pt-BR"/>
              </w:rPr>
              <w:t xml:space="preserve"> N</w:t>
            </w:r>
            <w:r w:rsidR="007B2361" w:rsidRPr="005E5A5A">
              <w:rPr>
                <w:rFonts w:ascii="British Council Sans" w:hAnsi="British Council Sans" w:cstheme="minorHAnsi"/>
                <w:highlight w:val="white"/>
                <w:lang w:val="pt-BR"/>
              </w:rPr>
              <w:t>o</w:t>
            </w:r>
          </w:p>
        </w:tc>
      </w:tr>
    </w:tbl>
    <w:p w14:paraId="53EE115B" w14:textId="34B0A124" w:rsidR="00721660" w:rsidRPr="00721660" w:rsidRDefault="00C41013" w:rsidP="00721660">
      <w:pPr>
        <w:pStyle w:val="Heading3"/>
        <w:rPr>
          <w:lang w:val="es-MX"/>
        </w:rPr>
      </w:pPr>
      <w:r>
        <w:rPr>
          <w:lang w:val="es-MX"/>
        </w:rPr>
        <w:t>Datos básico</w:t>
      </w:r>
      <w:r w:rsidR="005E524C">
        <w:rPr>
          <w:lang w:val="es-MX"/>
        </w:rPr>
        <w:t>s de la organización</w:t>
      </w:r>
    </w:p>
    <w:tbl>
      <w:tblPr>
        <w:tblW w:w="5000" w:type="pct"/>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ook w:val="0400" w:firstRow="0" w:lastRow="0" w:firstColumn="0" w:lastColumn="0" w:noHBand="0" w:noVBand="1"/>
      </w:tblPr>
      <w:tblGrid>
        <w:gridCol w:w="8494"/>
      </w:tblGrid>
      <w:tr w:rsidR="00962A9A" w:rsidRPr="004B3BA7" w14:paraId="0CDD8400" w14:textId="77777777" w:rsidTr="00962A9A">
        <w:trPr>
          <w:trHeight w:val="565"/>
        </w:trPr>
        <w:tc>
          <w:tcPr>
            <w:tcW w:w="5000" w:type="pct"/>
          </w:tcPr>
          <w:p w14:paraId="2D23F7DC" w14:textId="07768039" w:rsidR="00962A9A" w:rsidRPr="00962A9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b/>
                <w:bCs/>
                <w:color w:val="000000"/>
                <w:highlight w:val="white"/>
                <w:lang w:val="es-MX"/>
              </w:rPr>
              <w:t>¿En qué año se constituyó la organización?</w:t>
            </w:r>
          </w:p>
        </w:tc>
      </w:tr>
      <w:tr w:rsidR="00962A9A" w:rsidRPr="005E5A5A" w14:paraId="3B0EE11B" w14:textId="77777777" w:rsidTr="00962A9A">
        <w:trPr>
          <w:trHeight w:val="565"/>
        </w:trPr>
        <w:tc>
          <w:tcPr>
            <w:tcW w:w="5000" w:type="pct"/>
          </w:tcPr>
          <w:p w14:paraId="6BC409ED" w14:textId="0ED912DE"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4B3BA7" w14:paraId="46D9813E" w14:textId="77777777" w:rsidTr="00962A9A">
        <w:trPr>
          <w:trHeight w:val="565"/>
        </w:trPr>
        <w:tc>
          <w:tcPr>
            <w:tcW w:w="5000" w:type="pct"/>
          </w:tcPr>
          <w:p w14:paraId="6D1CE79F" w14:textId="47DFDD46" w:rsidR="00962A9A" w:rsidRPr="00962A9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b/>
                <w:bCs/>
                <w:color w:val="000000"/>
                <w:highlight w:val="white"/>
                <w:lang w:val="es-MX"/>
              </w:rPr>
              <w:t xml:space="preserve">¿Cuántas personas trabajan para la organización de tiempo completo? </w:t>
            </w:r>
          </w:p>
        </w:tc>
      </w:tr>
      <w:tr w:rsidR="00962A9A" w:rsidRPr="005E5A5A" w14:paraId="7F92D9FE" w14:textId="77777777" w:rsidTr="00962A9A">
        <w:trPr>
          <w:trHeight w:val="565"/>
        </w:trPr>
        <w:tc>
          <w:tcPr>
            <w:tcW w:w="5000" w:type="pct"/>
          </w:tcPr>
          <w:p w14:paraId="19B077F2" w14:textId="6779E5C1"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5E5A5A" w14:paraId="5071DEC4" w14:textId="77777777" w:rsidTr="00962A9A">
        <w:trPr>
          <w:trHeight w:val="565"/>
        </w:trPr>
        <w:tc>
          <w:tcPr>
            <w:tcW w:w="5000" w:type="pct"/>
          </w:tcPr>
          <w:p w14:paraId="03D24263" w14:textId="77777777" w:rsidR="00962A9A" w:rsidRPr="00962A9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b/>
                <w:bCs/>
                <w:color w:val="000000"/>
                <w:highlight w:val="white"/>
                <w:lang w:val="es-MX"/>
              </w:rPr>
              <w:t>¿Cuál es la misión de la organización?</w:t>
            </w:r>
          </w:p>
          <w:p w14:paraId="291DB9E9" w14:textId="71B1486D" w:rsidR="00962A9A" w:rsidRPr="00962A9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962A9A">
              <w:rPr>
                <w:rFonts w:ascii="British Council Sans" w:hAnsi="British Council Sans" w:cstheme="minorHAnsi"/>
                <w:color w:val="000000"/>
                <w:highlight w:val="white"/>
                <w:lang w:val="es-MX"/>
              </w:rPr>
              <w:t>Max 100 palabras</w:t>
            </w:r>
          </w:p>
        </w:tc>
      </w:tr>
      <w:tr w:rsidR="00962A9A" w:rsidRPr="005E5A5A" w14:paraId="71DDA80C" w14:textId="77777777" w:rsidTr="00962A9A">
        <w:trPr>
          <w:trHeight w:val="565"/>
        </w:trPr>
        <w:tc>
          <w:tcPr>
            <w:tcW w:w="5000" w:type="pct"/>
          </w:tcPr>
          <w:p w14:paraId="48DFBBD1" w14:textId="4A700616"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5E5A5A" w14:paraId="04444DD4" w14:textId="77777777" w:rsidTr="00962A9A">
        <w:trPr>
          <w:trHeight w:val="565"/>
        </w:trPr>
        <w:tc>
          <w:tcPr>
            <w:tcW w:w="5000" w:type="pct"/>
          </w:tcPr>
          <w:p w14:paraId="37B8426B" w14:textId="77777777" w:rsidR="00962A9A" w:rsidRPr="00CF6483"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CF6483">
              <w:rPr>
                <w:rFonts w:ascii="British Council Sans" w:hAnsi="British Council Sans" w:cstheme="minorHAnsi"/>
                <w:b/>
                <w:bCs/>
                <w:color w:val="000000"/>
                <w:highlight w:val="white"/>
                <w:lang w:val="es-MX"/>
              </w:rPr>
              <w:t xml:space="preserve">¿Cuál de los siguientes enfoques temáticos describe mejor a la organización? </w:t>
            </w:r>
          </w:p>
          <w:p w14:paraId="3260DD09" w14:textId="77777777" w:rsidR="00962A9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Seleccionar máximo 2 opciones con negritas.</w:t>
            </w:r>
          </w:p>
          <w:p w14:paraId="563EC9D8" w14:textId="7E314878" w:rsidR="000C733D" w:rsidRPr="000C733D" w:rsidRDefault="000C733D" w:rsidP="00CF6483">
            <w:pPr>
              <w:pStyle w:val="ListParagraph"/>
              <w:numPr>
                <w:ilvl w:val="0"/>
                <w:numId w:val="23"/>
              </w:num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0C733D">
              <w:rPr>
                <w:rFonts w:ascii="British Council Sans" w:hAnsi="British Council Sans" w:cstheme="minorHAnsi"/>
                <w:color w:val="000000"/>
                <w:highlight w:val="white"/>
                <w:lang w:val="es-MX"/>
              </w:rPr>
              <w:t>Institución de Educación Superior</w:t>
            </w:r>
          </w:p>
          <w:p w14:paraId="490C63AF" w14:textId="367F8C86" w:rsidR="00962A9A" w:rsidRPr="005E5A5A" w:rsidRDefault="00962A9A" w:rsidP="00CF6483">
            <w:pPr>
              <w:pStyle w:val="ListParagraph"/>
              <w:numPr>
                <w:ilvl w:val="0"/>
                <w:numId w:val="23"/>
              </w:num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color w:val="000000"/>
                <w:highlight w:val="white"/>
                <w:lang w:val="es-MX"/>
              </w:rPr>
              <w:t>Desarrollo social o comunitario</w:t>
            </w:r>
          </w:p>
          <w:p w14:paraId="7B58FA00" w14:textId="77777777" w:rsidR="00962A9A" w:rsidRPr="005E5A5A" w:rsidRDefault="00962A9A" w:rsidP="00CF6483">
            <w:pPr>
              <w:pStyle w:val="ListParagraph"/>
              <w:numPr>
                <w:ilvl w:val="0"/>
                <w:numId w:val="23"/>
              </w:num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color w:val="000000"/>
                <w:highlight w:val="white"/>
                <w:lang w:val="es-MX"/>
              </w:rPr>
              <w:t>Juventudes</w:t>
            </w:r>
          </w:p>
          <w:p w14:paraId="1F7BD281" w14:textId="77777777" w:rsidR="00962A9A" w:rsidRPr="005E5A5A" w:rsidRDefault="00962A9A" w:rsidP="00CF6483">
            <w:pPr>
              <w:pStyle w:val="ListParagraph"/>
              <w:numPr>
                <w:ilvl w:val="0"/>
                <w:numId w:val="23"/>
              </w:num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color w:val="000000"/>
                <w:highlight w:val="white"/>
                <w:lang w:val="es-MX"/>
              </w:rPr>
              <w:t>Educación o capacitación</w:t>
            </w:r>
          </w:p>
          <w:p w14:paraId="7D59C0F2" w14:textId="77777777" w:rsidR="00962A9A" w:rsidRPr="00CF6483" w:rsidRDefault="00962A9A" w:rsidP="00CF6483">
            <w:pPr>
              <w:pStyle w:val="ListParagraph"/>
              <w:numPr>
                <w:ilvl w:val="0"/>
                <w:numId w:val="23"/>
              </w:num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color w:val="000000"/>
                <w:highlight w:val="white"/>
                <w:lang w:val="es-MX"/>
              </w:rPr>
              <w:t>Agricultura</w:t>
            </w:r>
          </w:p>
          <w:p w14:paraId="36F9AAAB" w14:textId="7B34B9CA" w:rsidR="00962A9A" w:rsidRPr="00CF6483" w:rsidRDefault="00962A9A" w:rsidP="00CF6483">
            <w:pPr>
              <w:pStyle w:val="ListParagraph"/>
              <w:numPr>
                <w:ilvl w:val="0"/>
                <w:numId w:val="23"/>
              </w:num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CF6483">
              <w:rPr>
                <w:rFonts w:ascii="British Council Sans" w:hAnsi="British Council Sans" w:cstheme="minorHAnsi"/>
                <w:color w:val="000000"/>
                <w:highlight w:val="white"/>
                <w:lang w:val="es-MX"/>
              </w:rPr>
              <w:t xml:space="preserve">Sustentabilidad y medio ambiente (incluyendo </w:t>
            </w:r>
            <w:r>
              <w:rPr>
                <w:rFonts w:ascii="British Council Sans" w:hAnsi="British Council Sans" w:cstheme="minorHAnsi"/>
                <w:color w:val="000000"/>
                <w:highlight w:val="white"/>
                <w:lang w:val="es-MX"/>
              </w:rPr>
              <w:t xml:space="preserve">cambio climático y </w:t>
            </w:r>
            <w:r w:rsidRPr="00CF6483">
              <w:rPr>
                <w:rFonts w:ascii="British Council Sans" w:hAnsi="British Council Sans" w:cstheme="minorHAnsi"/>
                <w:color w:val="000000"/>
                <w:highlight w:val="white"/>
                <w:lang w:val="es-MX"/>
              </w:rPr>
              <w:t>gestión forestal)</w:t>
            </w:r>
          </w:p>
          <w:p w14:paraId="3B7BE2F0" w14:textId="30650803" w:rsidR="00962A9A" w:rsidRPr="00CF6483" w:rsidRDefault="00962A9A" w:rsidP="00CF6483">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Pr>
                <w:rFonts w:ascii="British Council Sans" w:hAnsi="British Council Sans" w:cstheme="minorHAnsi"/>
                <w:b/>
                <w:bCs/>
                <w:color w:val="000000"/>
                <w:highlight w:val="white"/>
                <w:lang w:val="es-MX"/>
              </w:rPr>
              <w:t>¿Porqué seleccionó estas dos opciones? (máximo 100 palabras).</w:t>
            </w:r>
          </w:p>
        </w:tc>
      </w:tr>
      <w:tr w:rsidR="00962A9A" w:rsidRPr="005E5A5A" w14:paraId="70A44669" w14:textId="77777777" w:rsidTr="00962A9A">
        <w:trPr>
          <w:trHeight w:val="565"/>
        </w:trPr>
        <w:tc>
          <w:tcPr>
            <w:tcW w:w="5000" w:type="pct"/>
          </w:tcPr>
          <w:p w14:paraId="24D53DD4" w14:textId="46A66630"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4B3BA7" w14:paraId="599BAFE5" w14:textId="77777777" w:rsidTr="00962A9A">
        <w:trPr>
          <w:trHeight w:val="565"/>
        </w:trPr>
        <w:tc>
          <w:tcPr>
            <w:tcW w:w="5000" w:type="pct"/>
          </w:tcPr>
          <w:p w14:paraId="2783D973" w14:textId="02A96241" w:rsidR="00962A9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b/>
                <w:bCs/>
                <w:color w:val="000000"/>
                <w:highlight w:val="white"/>
                <w:lang w:val="es-MX"/>
              </w:rPr>
              <w:lastRenderedPageBreak/>
              <w:t>Descripción de la organización</w:t>
            </w:r>
            <w:r>
              <w:rPr>
                <w:rFonts w:ascii="British Council Sans" w:hAnsi="British Council Sans" w:cstheme="minorHAnsi"/>
                <w:b/>
                <w:bCs/>
                <w:color w:val="000000"/>
                <w:highlight w:val="white"/>
                <w:lang w:val="es-MX"/>
              </w:rPr>
              <w:t xml:space="preserve"> </w:t>
            </w:r>
          </w:p>
          <w:p w14:paraId="08C58980" w14:textId="18919133"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Pr>
                <w:rFonts w:ascii="British Council Sans" w:hAnsi="British Council Sans" w:cstheme="minorHAnsi"/>
                <w:color w:val="000000"/>
                <w:highlight w:val="white"/>
                <w:lang w:val="es-MX"/>
              </w:rPr>
              <w:t>250 palabras.</w:t>
            </w:r>
          </w:p>
          <w:p w14:paraId="5622A0F2" w14:textId="12F3D931"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Incluya tamaño, ubicación, número de colaboradores, enfoque, etcétera</w:t>
            </w:r>
          </w:p>
        </w:tc>
      </w:tr>
      <w:tr w:rsidR="00962A9A" w:rsidRPr="005E5A5A" w14:paraId="339715D8" w14:textId="77777777" w:rsidTr="00962A9A">
        <w:trPr>
          <w:trHeight w:val="565"/>
        </w:trPr>
        <w:tc>
          <w:tcPr>
            <w:tcW w:w="5000" w:type="pct"/>
          </w:tcPr>
          <w:p w14:paraId="3E845F77" w14:textId="78AB245D"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4B3BA7" w14:paraId="056F8730" w14:textId="77777777" w:rsidTr="00962A9A">
        <w:trPr>
          <w:trHeight w:val="565"/>
        </w:trPr>
        <w:tc>
          <w:tcPr>
            <w:tcW w:w="5000" w:type="pct"/>
          </w:tcPr>
          <w:p w14:paraId="1B54D6E4" w14:textId="77777777" w:rsidR="00962A9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b/>
                <w:bCs/>
                <w:color w:val="000000"/>
                <w:highlight w:val="white"/>
                <w:lang w:val="es-MX"/>
              </w:rPr>
              <w:t xml:space="preserve">¿Por qué es eligible su organización para participar en esta convocatoria? </w:t>
            </w:r>
          </w:p>
          <w:p w14:paraId="333CBC08" w14:textId="7A289D38"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Pr>
                <w:rFonts w:ascii="British Council Sans" w:hAnsi="British Council Sans" w:cstheme="minorHAnsi"/>
                <w:color w:val="000000"/>
                <w:highlight w:val="white"/>
                <w:lang w:val="es-MX"/>
              </w:rPr>
              <w:t>250 palabras.</w:t>
            </w:r>
          </w:p>
          <w:p w14:paraId="59DBFFC6" w14:textId="20C4A6B9"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color w:val="000000"/>
                <w:highlight w:val="white"/>
                <w:lang w:val="es-MX"/>
              </w:rPr>
              <w:t>Favor de destacar sus vínculos, redes y recursos en Chiapas y/o el sureste de México.</w:t>
            </w:r>
          </w:p>
        </w:tc>
      </w:tr>
      <w:tr w:rsidR="00962A9A" w:rsidRPr="005E5A5A" w14:paraId="2F701A43" w14:textId="77777777" w:rsidTr="00962A9A">
        <w:trPr>
          <w:trHeight w:val="565"/>
        </w:trPr>
        <w:tc>
          <w:tcPr>
            <w:tcW w:w="5000" w:type="pct"/>
          </w:tcPr>
          <w:p w14:paraId="47963483" w14:textId="589EF753"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4B3BA7" w14:paraId="77F4AF0D" w14:textId="77777777" w:rsidTr="00962A9A">
        <w:trPr>
          <w:trHeight w:val="565"/>
        </w:trPr>
        <w:tc>
          <w:tcPr>
            <w:tcW w:w="5000" w:type="pct"/>
          </w:tcPr>
          <w:p w14:paraId="5E984C14" w14:textId="0D379A61" w:rsidR="00962A9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sidRPr="005E5A5A">
              <w:rPr>
                <w:rFonts w:ascii="British Council Sans" w:hAnsi="British Council Sans" w:cstheme="minorHAnsi"/>
                <w:b/>
                <w:bCs/>
                <w:color w:val="000000"/>
                <w:highlight w:val="white"/>
                <w:lang w:val="es-MX"/>
              </w:rPr>
              <w:t>¿Su organización cuenta con la capacidad de administrar 10 o más pequeños proyectos?</w:t>
            </w:r>
            <w:r w:rsidRPr="005E5A5A">
              <w:rPr>
                <w:rFonts w:ascii="British Council Sans" w:hAnsi="British Council Sans" w:cstheme="minorHAnsi"/>
                <w:color w:val="000000"/>
                <w:highlight w:val="white"/>
                <w:lang w:val="es-MX"/>
              </w:rPr>
              <w:t xml:space="preserve"> </w:t>
            </w:r>
          </w:p>
          <w:p w14:paraId="35E32585" w14:textId="48AA7218" w:rsidR="00962A9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Pr>
                <w:rFonts w:ascii="British Council Sans" w:hAnsi="British Council Sans" w:cstheme="minorHAnsi"/>
                <w:color w:val="000000"/>
                <w:highlight w:val="white"/>
                <w:lang w:val="es-MX"/>
              </w:rPr>
              <w:t>250 palabras</w:t>
            </w:r>
          </w:p>
          <w:p w14:paraId="13978282" w14:textId="13AB8392"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color w:val="000000"/>
                <w:highlight w:val="white"/>
                <w:lang w:val="es-MX"/>
              </w:rPr>
              <w:t xml:space="preserve">Describa los recursos y </w:t>
            </w:r>
            <w:r>
              <w:rPr>
                <w:rFonts w:ascii="British Council Sans" w:hAnsi="British Council Sans" w:cstheme="minorHAnsi"/>
                <w:color w:val="000000"/>
                <w:highlight w:val="white"/>
                <w:lang w:val="es-MX"/>
              </w:rPr>
              <w:t>antecedentes.</w:t>
            </w:r>
          </w:p>
        </w:tc>
      </w:tr>
      <w:tr w:rsidR="00962A9A" w:rsidRPr="005E5A5A" w14:paraId="5318FE99" w14:textId="77777777" w:rsidTr="00962A9A">
        <w:trPr>
          <w:trHeight w:val="565"/>
        </w:trPr>
        <w:tc>
          <w:tcPr>
            <w:tcW w:w="5000" w:type="pct"/>
          </w:tcPr>
          <w:p w14:paraId="3332046A" w14:textId="65830896"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r w:rsidR="00962A9A" w:rsidRPr="005E5A5A" w14:paraId="7C454BA8" w14:textId="77777777" w:rsidTr="00962A9A">
        <w:trPr>
          <w:trHeight w:val="565"/>
        </w:trPr>
        <w:tc>
          <w:tcPr>
            <w:tcW w:w="5000" w:type="pct"/>
          </w:tcPr>
          <w:p w14:paraId="5438BDC8" w14:textId="77777777" w:rsidR="00962A9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5E5A5A">
              <w:rPr>
                <w:rFonts w:ascii="British Council Sans" w:hAnsi="British Council Sans" w:cstheme="minorHAnsi"/>
                <w:b/>
                <w:bCs/>
                <w:color w:val="000000"/>
                <w:highlight w:val="white"/>
                <w:lang w:val="es-MX"/>
              </w:rPr>
              <w:t>Describa la trayectoria de su organización en temas de inclusión social y/o igualdad de género</w:t>
            </w:r>
          </w:p>
          <w:p w14:paraId="485BFD60" w14:textId="4EEDBE01"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color w:val="000000"/>
                <w:highlight w:val="white"/>
                <w:lang w:val="es-MX"/>
              </w:rPr>
            </w:pPr>
            <w:r>
              <w:rPr>
                <w:rFonts w:ascii="British Council Sans" w:hAnsi="British Council Sans" w:cstheme="minorHAnsi"/>
                <w:color w:val="000000"/>
                <w:highlight w:val="white"/>
                <w:lang w:val="es-MX"/>
              </w:rPr>
              <w:t>250 palabras</w:t>
            </w:r>
          </w:p>
        </w:tc>
      </w:tr>
      <w:tr w:rsidR="00962A9A" w:rsidRPr="005E5A5A" w14:paraId="0FD57526" w14:textId="77777777" w:rsidTr="00962A9A">
        <w:trPr>
          <w:trHeight w:val="565"/>
        </w:trPr>
        <w:tc>
          <w:tcPr>
            <w:tcW w:w="5000" w:type="pct"/>
          </w:tcPr>
          <w:p w14:paraId="6864AE8A" w14:textId="6EED4FBC" w:rsidR="00962A9A" w:rsidRPr="005E5A5A" w:rsidRDefault="00962A9A" w:rsidP="005E5A5A">
            <w:pPr>
              <w:pBdr>
                <w:top w:val="nil"/>
                <w:left w:val="nil"/>
                <w:bottom w:val="nil"/>
                <w:right w:val="nil"/>
                <w:between w:val="nil"/>
              </w:pBdr>
              <w:spacing w:line="276" w:lineRule="auto"/>
              <w:rPr>
                <w:rFonts w:ascii="British Council Sans" w:hAnsi="British Council Sans" w:cstheme="minorHAnsi"/>
                <w:b/>
                <w:bCs/>
                <w:color w:val="000000"/>
                <w:highlight w:val="white"/>
                <w:lang w:val="es-MX"/>
              </w:rPr>
            </w:pPr>
            <w:r w:rsidRPr="00962A9A">
              <w:rPr>
                <w:rFonts w:ascii="British Council Sans" w:hAnsi="British Council Sans" w:cstheme="minorHAnsi"/>
                <w:color w:val="7F7F7F" w:themeColor="text1" w:themeTint="80"/>
                <w:highlight w:val="white"/>
                <w:lang w:val="es-MX"/>
              </w:rPr>
              <w:t>Escribir aquí</w:t>
            </w:r>
          </w:p>
        </w:tc>
      </w:tr>
    </w:tbl>
    <w:p w14:paraId="219F4811" w14:textId="77777777" w:rsidR="00E70016" w:rsidRPr="00E70016" w:rsidRDefault="00E70016" w:rsidP="00E70016">
      <w:pPr>
        <w:rPr>
          <w:lang w:val="es-MX"/>
        </w:rPr>
      </w:pPr>
    </w:p>
    <w:p w14:paraId="067DDFC2" w14:textId="6BA769F7" w:rsidR="006B1043" w:rsidRPr="0076496C" w:rsidRDefault="0052380E" w:rsidP="006B1043">
      <w:pPr>
        <w:rPr>
          <w:rFonts w:asciiTheme="majorHAnsi" w:eastAsiaTheme="majorEastAsia" w:hAnsiTheme="majorHAnsi" w:cstheme="majorBidi"/>
          <w:b/>
          <w:bCs/>
          <w:color w:val="230859" w:themeColor="text2"/>
          <w:sz w:val="28"/>
          <w:szCs w:val="28"/>
          <w:lang w:val="es-MX"/>
        </w:rPr>
      </w:pPr>
      <w:sdt>
        <w:sdtPr>
          <w:rPr>
            <w:lang w:val="pt-BR"/>
          </w:rPr>
          <w:tag w:val="goog_rdk_71"/>
          <w:id w:val="-2073490954"/>
        </w:sdtPr>
        <w:sdtEndPr/>
        <w:sdtContent/>
      </w:sdt>
      <w:r w:rsidR="005C3147">
        <w:rPr>
          <w:rFonts w:asciiTheme="majorHAnsi" w:eastAsiaTheme="majorEastAsia" w:hAnsiTheme="majorHAnsi" w:cstheme="majorBidi"/>
          <w:b/>
          <w:bCs/>
          <w:color w:val="230859" w:themeColor="text2"/>
          <w:sz w:val="28"/>
          <w:szCs w:val="28"/>
          <w:lang w:val="es-MX"/>
        </w:rPr>
        <w:t xml:space="preserve">Propuesta de diseño e implementación del </w:t>
      </w:r>
      <w:proofErr w:type="spellStart"/>
      <w:r w:rsidR="005C3147">
        <w:rPr>
          <w:rFonts w:asciiTheme="majorHAnsi" w:eastAsiaTheme="majorEastAsia" w:hAnsiTheme="majorHAnsi" w:cstheme="majorBidi"/>
          <w:b/>
          <w:bCs/>
          <w:color w:val="230859" w:themeColor="text2"/>
          <w:sz w:val="28"/>
          <w:szCs w:val="28"/>
          <w:lang w:val="es-MX"/>
        </w:rPr>
        <w:t>Climatón</w:t>
      </w:r>
      <w:proofErr w:type="spellEnd"/>
    </w:p>
    <w:p w14:paraId="5DEC57B2" w14:textId="77777777" w:rsidR="00451451" w:rsidRDefault="00846B34" w:rsidP="00E91C6F">
      <w:pPr>
        <w:spacing w:after="0" w:line="276" w:lineRule="auto"/>
        <w:rPr>
          <w:rFonts w:ascii="British Council Sans" w:hAnsi="British Council Sans"/>
          <w:lang w:val="es"/>
        </w:rPr>
      </w:pPr>
      <w:r>
        <w:rPr>
          <w:rFonts w:ascii="British Council Sans" w:hAnsi="British Council Sans"/>
          <w:lang w:val="es"/>
        </w:rPr>
        <w:t>Envíe</w:t>
      </w:r>
      <w:r w:rsidR="008D21F2" w:rsidRPr="00F16446">
        <w:rPr>
          <w:rFonts w:ascii="British Council Sans" w:hAnsi="British Council Sans"/>
          <w:lang w:val="es"/>
        </w:rPr>
        <w:t xml:space="preserve"> un resumen de</w:t>
      </w:r>
      <w:r w:rsidR="00297525">
        <w:rPr>
          <w:rFonts w:ascii="British Council Sans" w:hAnsi="British Council Sans"/>
          <w:lang w:val="es"/>
        </w:rPr>
        <w:t xml:space="preserve"> su estrategia de no más de </w:t>
      </w:r>
      <w:r w:rsidR="005C3147">
        <w:rPr>
          <w:rFonts w:ascii="British Council Sans" w:hAnsi="British Council Sans"/>
          <w:lang w:val="es"/>
        </w:rPr>
        <w:t>2</w:t>
      </w:r>
      <w:r w:rsidR="00297525">
        <w:rPr>
          <w:rFonts w:ascii="British Council Sans" w:hAnsi="British Council Sans"/>
          <w:lang w:val="es"/>
        </w:rPr>
        <w:t>,</w:t>
      </w:r>
      <w:r w:rsidR="005C3147">
        <w:rPr>
          <w:rFonts w:ascii="British Council Sans" w:hAnsi="British Council Sans"/>
          <w:lang w:val="es"/>
        </w:rPr>
        <w:t>000</w:t>
      </w:r>
      <w:r w:rsidR="00297525">
        <w:rPr>
          <w:rFonts w:ascii="British Council Sans" w:hAnsi="British Council Sans"/>
          <w:lang w:val="es"/>
        </w:rPr>
        <w:t xml:space="preserve"> palabras. </w:t>
      </w:r>
      <w:r>
        <w:rPr>
          <w:rFonts w:ascii="British Council Sans" w:hAnsi="British Council Sans"/>
          <w:lang w:val="es"/>
        </w:rPr>
        <w:t>En caso necesario, su estrategia puede incluir diagramas o imágenes.</w:t>
      </w:r>
      <w:r w:rsidR="005C3147">
        <w:rPr>
          <w:rFonts w:ascii="British Council Sans" w:hAnsi="British Council Sans"/>
          <w:lang w:val="es"/>
        </w:rPr>
        <w:t xml:space="preserve"> La estrategia deberá de delinear la estrategia de su organización para </w:t>
      </w:r>
      <w:r w:rsidR="00451451">
        <w:rPr>
          <w:rFonts w:ascii="British Council Sans" w:hAnsi="British Council Sans"/>
          <w:lang w:val="es"/>
        </w:rPr>
        <w:t xml:space="preserve">cumplir con las actividades: </w:t>
      </w:r>
    </w:p>
    <w:p w14:paraId="615FCB56" w14:textId="77777777" w:rsidR="0062591C" w:rsidRDefault="0062591C" w:rsidP="0062591C">
      <w:pPr>
        <w:pStyle w:val="ListParagraph"/>
        <w:numPr>
          <w:ilvl w:val="0"/>
          <w:numId w:val="26"/>
        </w:numPr>
        <w:spacing w:line="276" w:lineRule="auto"/>
        <w:rPr>
          <w:rFonts w:ascii="British Council Sans" w:hAnsi="British Council Sans" w:cs="72"/>
          <w:lang w:val="es-MX"/>
        </w:rPr>
      </w:pPr>
      <w:r>
        <w:rPr>
          <w:rFonts w:ascii="British Council Sans" w:hAnsi="British Council Sans" w:cs="72"/>
          <w:lang w:val="es-MX"/>
        </w:rPr>
        <w:t xml:space="preserve">Difundir el </w:t>
      </w:r>
      <w:proofErr w:type="spellStart"/>
      <w:r>
        <w:rPr>
          <w:rFonts w:ascii="British Council Sans" w:hAnsi="British Council Sans" w:cs="72"/>
          <w:lang w:val="es-MX"/>
        </w:rPr>
        <w:t>Climatón</w:t>
      </w:r>
      <w:proofErr w:type="spellEnd"/>
      <w:r>
        <w:rPr>
          <w:rFonts w:ascii="British Council Sans" w:hAnsi="British Council Sans" w:cs="72"/>
          <w:lang w:val="es-MX"/>
        </w:rPr>
        <w:t xml:space="preserve"> entre el público objetivo, así como diseñar una convocatoria. </w:t>
      </w:r>
    </w:p>
    <w:p w14:paraId="33087F9B" w14:textId="77777777" w:rsidR="0062591C" w:rsidRDefault="0062591C" w:rsidP="0062591C">
      <w:pPr>
        <w:pStyle w:val="ListParagraph"/>
        <w:numPr>
          <w:ilvl w:val="0"/>
          <w:numId w:val="26"/>
        </w:numPr>
        <w:spacing w:line="276" w:lineRule="auto"/>
        <w:rPr>
          <w:rFonts w:ascii="British Council Sans" w:hAnsi="British Council Sans" w:cs="72"/>
          <w:lang w:val="es-MX"/>
        </w:rPr>
      </w:pPr>
      <w:r>
        <w:rPr>
          <w:rFonts w:ascii="British Council Sans" w:hAnsi="British Council Sans" w:cs="72"/>
          <w:lang w:val="es-MX"/>
        </w:rPr>
        <w:t xml:space="preserve">Seleccionar a </w:t>
      </w:r>
      <w:r w:rsidRPr="00BE0ADF">
        <w:rPr>
          <w:rFonts w:ascii="British Council Sans" w:hAnsi="British Council Sans" w:cs="72"/>
          <w:b/>
          <w:bCs/>
          <w:lang w:val="es-MX"/>
        </w:rPr>
        <w:t>mínimo</w:t>
      </w:r>
      <w:r w:rsidRPr="00A963B3">
        <w:rPr>
          <w:rFonts w:ascii="British Council Sans" w:hAnsi="British Council Sans" w:cs="72"/>
          <w:lang w:val="es-MX"/>
        </w:rPr>
        <w:t xml:space="preserve"> 50 jóvenes participantes</w:t>
      </w:r>
      <w:r>
        <w:rPr>
          <w:rFonts w:ascii="British Council Sans" w:hAnsi="British Council Sans" w:cs="72"/>
          <w:lang w:val="es-MX"/>
        </w:rPr>
        <w:t xml:space="preserve">. </w:t>
      </w:r>
    </w:p>
    <w:p w14:paraId="68141D38" w14:textId="77777777" w:rsidR="0062591C" w:rsidRPr="00DC2BE6" w:rsidRDefault="0062591C" w:rsidP="0062591C">
      <w:pPr>
        <w:pStyle w:val="ListParagraph"/>
        <w:numPr>
          <w:ilvl w:val="0"/>
          <w:numId w:val="26"/>
        </w:numPr>
        <w:spacing w:line="276" w:lineRule="auto"/>
        <w:rPr>
          <w:rFonts w:ascii="British Council Sans" w:hAnsi="British Council Sans" w:cs="72"/>
          <w:lang w:val="es-MX"/>
        </w:rPr>
      </w:pPr>
      <w:r w:rsidRPr="00DC2BE6">
        <w:rPr>
          <w:rFonts w:ascii="British Council Sans" w:hAnsi="British Council Sans" w:cs="72"/>
          <w:lang w:val="es-MX"/>
        </w:rPr>
        <w:t>Convocar a partes interesadas en el</w:t>
      </w:r>
      <w:r>
        <w:rPr>
          <w:rFonts w:ascii="British Council Sans" w:hAnsi="British Council Sans" w:cs="72"/>
          <w:lang w:val="es-MX"/>
        </w:rPr>
        <w:t xml:space="preserve"> estado a participar en eventos y presentar alguna estrategia de difusión a medios. </w:t>
      </w:r>
    </w:p>
    <w:p w14:paraId="66B1EB39" w14:textId="25BAD4EE" w:rsidR="0062591C" w:rsidRDefault="0062591C" w:rsidP="0062591C">
      <w:pPr>
        <w:pStyle w:val="ListParagraph"/>
        <w:numPr>
          <w:ilvl w:val="0"/>
          <w:numId w:val="26"/>
        </w:numPr>
        <w:spacing w:line="276" w:lineRule="auto"/>
        <w:rPr>
          <w:rFonts w:ascii="British Council Sans" w:hAnsi="British Council Sans" w:cs="72"/>
          <w:lang w:val="es-MX"/>
        </w:rPr>
      </w:pPr>
      <w:r w:rsidRPr="00DB0622">
        <w:rPr>
          <w:rFonts w:ascii="British Council Sans" w:hAnsi="British Council Sans" w:cs="72"/>
          <w:lang w:val="es-MX"/>
        </w:rPr>
        <w:t xml:space="preserve">Diseñar e implementar las sesiones preparativas, valiéndose de expertos invitados. </w:t>
      </w:r>
    </w:p>
    <w:p w14:paraId="5299C98A" w14:textId="21E8725D" w:rsidR="0062591C" w:rsidRDefault="0062591C" w:rsidP="0062591C">
      <w:pPr>
        <w:pStyle w:val="ListParagraph"/>
        <w:numPr>
          <w:ilvl w:val="0"/>
          <w:numId w:val="26"/>
        </w:numPr>
        <w:spacing w:line="276" w:lineRule="auto"/>
        <w:rPr>
          <w:rFonts w:ascii="British Council Sans" w:hAnsi="British Council Sans" w:cs="72"/>
          <w:lang w:val="es-MX"/>
        </w:rPr>
      </w:pPr>
      <w:r w:rsidRPr="00DB0622">
        <w:rPr>
          <w:rFonts w:ascii="British Council Sans" w:hAnsi="British Council Sans" w:cs="72"/>
          <w:lang w:val="es-MX"/>
        </w:rPr>
        <w:lastRenderedPageBreak/>
        <w:t xml:space="preserve">Diseñar e implementar el evento principal (El </w:t>
      </w:r>
      <w:proofErr w:type="spellStart"/>
      <w:r w:rsidRPr="00DB0622">
        <w:rPr>
          <w:rFonts w:ascii="British Council Sans" w:hAnsi="British Council Sans" w:cs="72"/>
          <w:lang w:val="es-MX"/>
        </w:rPr>
        <w:t>Climatón</w:t>
      </w:r>
      <w:proofErr w:type="spellEnd"/>
      <w:r w:rsidRPr="00DB0622">
        <w:rPr>
          <w:rFonts w:ascii="British Council Sans" w:hAnsi="British Council Sans" w:cs="72"/>
          <w:lang w:val="es-MX"/>
        </w:rPr>
        <w:t>), encargándose de planificación y coordinación logística, incluyendo arreglos del lugar, materiales y alojamiento</w:t>
      </w:r>
      <w:r>
        <w:rPr>
          <w:rFonts w:ascii="British Council Sans" w:hAnsi="British Council Sans" w:cs="72"/>
          <w:lang w:val="es-MX"/>
        </w:rPr>
        <w:t xml:space="preserve"> para participantes</w:t>
      </w:r>
      <w:r w:rsidRPr="00DB0622">
        <w:rPr>
          <w:rFonts w:ascii="British Council Sans" w:hAnsi="British Council Sans" w:cs="72"/>
          <w:lang w:val="es-MX"/>
        </w:rPr>
        <w:t>. La organización dispondrá de un fondo para cubrir gastos logísticos.</w:t>
      </w:r>
    </w:p>
    <w:p w14:paraId="70D5992F" w14:textId="77777777" w:rsidR="0062591C" w:rsidRDefault="0062591C" w:rsidP="0062591C">
      <w:pPr>
        <w:pStyle w:val="ListParagraph"/>
        <w:numPr>
          <w:ilvl w:val="0"/>
          <w:numId w:val="26"/>
        </w:numPr>
        <w:spacing w:line="276" w:lineRule="auto"/>
        <w:rPr>
          <w:rFonts w:ascii="British Council Sans" w:hAnsi="British Council Sans" w:cs="72"/>
          <w:lang w:val="es-MX"/>
        </w:rPr>
      </w:pPr>
      <w:r>
        <w:rPr>
          <w:rFonts w:ascii="British Council Sans" w:hAnsi="British Council Sans" w:cs="72"/>
          <w:lang w:val="es-MX"/>
        </w:rPr>
        <w:t xml:space="preserve">Establecer criterios y conformar un panel de selección para seleccionar a los proyectos ganadores del </w:t>
      </w:r>
      <w:proofErr w:type="spellStart"/>
      <w:r>
        <w:rPr>
          <w:rFonts w:ascii="British Council Sans" w:hAnsi="British Council Sans" w:cs="72"/>
          <w:lang w:val="es-MX"/>
        </w:rPr>
        <w:t>Climatón</w:t>
      </w:r>
      <w:proofErr w:type="spellEnd"/>
      <w:r>
        <w:rPr>
          <w:rFonts w:ascii="British Council Sans" w:hAnsi="British Council Sans" w:cs="72"/>
          <w:lang w:val="es-MX"/>
        </w:rPr>
        <w:t xml:space="preserve">. </w:t>
      </w:r>
    </w:p>
    <w:p w14:paraId="4D62890C" w14:textId="77777777" w:rsidR="0062591C" w:rsidRPr="00A963B3" w:rsidRDefault="0062591C" w:rsidP="0062591C">
      <w:pPr>
        <w:pStyle w:val="ListParagraph"/>
        <w:numPr>
          <w:ilvl w:val="0"/>
          <w:numId w:val="26"/>
        </w:numPr>
        <w:spacing w:line="276" w:lineRule="auto"/>
        <w:rPr>
          <w:rFonts w:ascii="British Council Sans" w:hAnsi="British Council Sans" w:cs="72"/>
          <w:lang w:val="es-MX"/>
        </w:rPr>
      </w:pPr>
      <w:r w:rsidRPr="003A11AC">
        <w:rPr>
          <w:rFonts w:ascii="British Council Sans" w:hAnsi="British Council Sans" w:cs="72"/>
          <w:lang w:val="es-MX"/>
        </w:rPr>
        <w:t xml:space="preserve">Gestionar los recursos correspondientes a premios, así como brindarles acompañamiento a los proyectos ganadores </w:t>
      </w:r>
      <w:r w:rsidRPr="00714060">
        <w:rPr>
          <w:rFonts w:ascii="British Council Sans" w:hAnsi="British Council Sans" w:cs="72"/>
          <w:lang w:val="es-MX"/>
        </w:rPr>
        <w:t xml:space="preserve">que requieran seguimiento </w:t>
      </w:r>
      <w:r w:rsidRPr="00A963B3">
        <w:rPr>
          <w:rFonts w:ascii="British Council Sans" w:hAnsi="British Council Sans" w:cs="72"/>
          <w:lang w:val="es-MX"/>
        </w:rPr>
        <w:t>durante un periodo de 3-6 meses.</w:t>
      </w:r>
    </w:p>
    <w:p w14:paraId="3B11AD24" w14:textId="3A512A07" w:rsidR="00E22700" w:rsidRPr="0044153E" w:rsidRDefault="00846B34" w:rsidP="0044153E">
      <w:pPr>
        <w:spacing w:after="0" w:line="276" w:lineRule="auto"/>
        <w:rPr>
          <w:rFonts w:ascii="British Council Sans" w:hAnsi="British Council Sans"/>
          <w:lang w:val="es"/>
        </w:rPr>
      </w:pPr>
      <w:r>
        <w:rPr>
          <w:rFonts w:ascii="British Council Sans" w:hAnsi="British Council Sans"/>
          <w:lang w:val="es"/>
        </w:rPr>
        <w:t xml:space="preserve"> </w:t>
      </w:r>
    </w:p>
    <w:p w14:paraId="608F5D48" w14:textId="1338D38B" w:rsidR="00F67040" w:rsidRPr="001E243E" w:rsidRDefault="00D0200F" w:rsidP="001E243E">
      <w:pPr>
        <w:pStyle w:val="ListParagraph"/>
        <w:spacing w:after="0" w:line="276" w:lineRule="auto"/>
        <w:ind w:left="0"/>
        <w:rPr>
          <w:rFonts w:ascii="British Council Sans" w:hAnsi="British Council Sans"/>
          <w:lang w:val="es"/>
        </w:rPr>
      </w:pPr>
      <w:r w:rsidRPr="00F16446">
        <w:rPr>
          <w:rFonts w:ascii="British Council Sans" w:hAnsi="British Council Sans"/>
          <w:lang w:val="es-MX"/>
        </w:rPr>
        <w:t>Nótese</w:t>
      </w:r>
      <w:r w:rsidR="008D21F2" w:rsidRPr="00F16446">
        <w:rPr>
          <w:rFonts w:ascii="British Council Sans" w:hAnsi="British Council Sans"/>
          <w:lang w:val="es"/>
        </w:rPr>
        <w:t xml:space="preserve"> que</w:t>
      </w:r>
      <w:r w:rsidR="001E243E">
        <w:rPr>
          <w:rFonts w:ascii="British Council Sans" w:hAnsi="British Council Sans"/>
          <w:lang w:val="es"/>
        </w:rPr>
        <w:t xml:space="preserve"> </w:t>
      </w:r>
      <w:r w:rsidR="00746981">
        <w:rPr>
          <w:rFonts w:ascii="British Council Sans" w:hAnsi="British Council Sans"/>
          <w:lang w:val="es"/>
        </w:rPr>
        <w:t>l</w:t>
      </w:r>
      <w:r w:rsidR="00746981" w:rsidRPr="001E243E">
        <w:rPr>
          <w:rFonts w:ascii="British Council Sans" w:hAnsi="British Council Sans"/>
          <w:lang w:val="es"/>
        </w:rPr>
        <w:t>os proyectos con abordajes participativos hac</w:t>
      </w:r>
      <w:r w:rsidR="0044153E">
        <w:rPr>
          <w:rFonts w:ascii="British Council Sans" w:hAnsi="British Council Sans"/>
          <w:lang w:val="es"/>
        </w:rPr>
        <w:t>ia</w:t>
      </w:r>
      <w:r w:rsidR="008D21F2" w:rsidRPr="001E243E">
        <w:rPr>
          <w:rFonts w:ascii="British Council Sans" w:hAnsi="British Council Sans"/>
          <w:lang w:val="es"/>
        </w:rPr>
        <w:t xml:space="preserve"> con los</w:t>
      </w:r>
      <w:r w:rsidR="0044153E">
        <w:rPr>
          <w:rFonts w:ascii="British Council Sans" w:hAnsi="British Council Sans"/>
          <w:lang w:val="es"/>
        </w:rPr>
        <w:t xml:space="preserve"> y las</w:t>
      </w:r>
      <w:r w:rsidR="008D21F2" w:rsidRPr="001E243E">
        <w:rPr>
          <w:rFonts w:ascii="British Council Sans" w:hAnsi="British Council Sans"/>
          <w:lang w:val="es"/>
        </w:rPr>
        <w:t xml:space="preserve"> </w:t>
      </w:r>
      <w:r w:rsidR="0044153E">
        <w:rPr>
          <w:rFonts w:ascii="British Council Sans" w:hAnsi="British Council Sans"/>
          <w:lang w:val="es"/>
        </w:rPr>
        <w:t xml:space="preserve">adultos </w:t>
      </w:r>
      <w:r w:rsidR="008D21F2" w:rsidRPr="001E243E">
        <w:rPr>
          <w:rFonts w:ascii="British Council Sans" w:hAnsi="British Council Sans"/>
          <w:lang w:val="es"/>
        </w:rPr>
        <w:t>jóvenes y los beneficiarios de los proyectos se considerarán más calificados para su implementación</w:t>
      </w:r>
      <w:r w:rsidR="00E91C6F" w:rsidRPr="001E243E">
        <w:rPr>
          <w:rFonts w:ascii="British Council Sans" w:hAnsi="British Council Sans"/>
          <w:lang w:val="es"/>
        </w:rPr>
        <w:t xml:space="preserve">. </w:t>
      </w:r>
      <w:r w:rsidR="00F67040" w:rsidRPr="001E243E">
        <w:rPr>
          <w:rFonts w:ascii="British Council Sans" w:hAnsi="British Council Sans"/>
          <w:lang w:val="es"/>
        </w:rPr>
        <w:t>Las organiz</w:t>
      </w:r>
      <w:r w:rsidR="00923320" w:rsidRPr="001E243E">
        <w:rPr>
          <w:rFonts w:ascii="British Council Sans" w:hAnsi="British Council Sans"/>
          <w:lang w:val="es"/>
        </w:rPr>
        <w:t xml:space="preserve">aciones pueden ofrecer </w:t>
      </w:r>
      <w:r w:rsidR="0077040A" w:rsidRPr="001E243E">
        <w:rPr>
          <w:rFonts w:ascii="British Council Sans" w:hAnsi="British Council Sans"/>
          <w:lang w:val="es"/>
        </w:rPr>
        <w:t xml:space="preserve">actividades que fortalezcan </w:t>
      </w:r>
      <w:r w:rsidR="00E46780" w:rsidRPr="001E243E">
        <w:rPr>
          <w:rFonts w:ascii="British Council Sans" w:hAnsi="British Council Sans"/>
          <w:lang w:val="es"/>
        </w:rPr>
        <w:t>aspectos técnicos de los proyectos (</w:t>
      </w:r>
      <w:r w:rsidR="00CF6483" w:rsidRPr="001E243E">
        <w:rPr>
          <w:rFonts w:ascii="British Council Sans" w:hAnsi="British Council Sans"/>
          <w:lang w:val="es"/>
        </w:rPr>
        <w:t>comprehensión del entorno, habilidades duras agroecológicas o en materia de cambio climático, etcétera).</w:t>
      </w:r>
    </w:p>
    <w:p w14:paraId="55615953" w14:textId="77777777" w:rsidR="00962A9A" w:rsidRPr="00F67040" w:rsidRDefault="00962A9A" w:rsidP="00962A9A">
      <w:pPr>
        <w:pStyle w:val="ListParagraph"/>
        <w:spacing w:after="0" w:line="276" w:lineRule="auto"/>
        <w:rPr>
          <w:rFonts w:ascii="British Council Sans" w:hAnsi="British Council Sans"/>
          <w:lang w:val="es"/>
        </w:rPr>
      </w:pPr>
    </w:p>
    <w:tbl>
      <w:tblPr>
        <w:tblStyle w:val="TableGrid"/>
        <w:tblW w:w="0" w:type="auto"/>
        <w:tblLook w:val="04A0" w:firstRow="1" w:lastRow="0" w:firstColumn="1" w:lastColumn="0" w:noHBand="0" w:noVBand="1"/>
      </w:tblPr>
      <w:tblGrid>
        <w:gridCol w:w="8494"/>
      </w:tblGrid>
      <w:tr w:rsidR="00962A9A" w14:paraId="50E3C5C2" w14:textId="77777777" w:rsidTr="00962A9A">
        <w:tc>
          <w:tcPr>
            <w:tcW w:w="8494" w:type="dxa"/>
          </w:tcPr>
          <w:p w14:paraId="0C6D1C4F" w14:textId="50C1330A" w:rsidR="00962A9A" w:rsidRPr="00962A9A" w:rsidRDefault="00962A9A" w:rsidP="006B1043">
            <w:pPr>
              <w:spacing w:after="0" w:line="360" w:lineRule="auto"/>
              <w:rPr>
                <w:rFonts w:ascii="British Council Sans" w:hAnsi="British Council Sans"/>
                <w:lang w:val="es-MX"/>
              </w:rPr>
            </w:pPr>
            <w:r>
              <w:rPr>
                <w:rFonts w:ascii="British Council Sans" w:hAnsi="British Council Sans" w:cstheme="minorHAnsi"/>
                <w:color w:val="7F7F7F" w:themeColor="text1" w:themeTint="80"/>
                <w:highlight w:val="white"/>
                <w:lang w:val="es-MX"/>
              </w:rPr>
              <w:t>Insertar aquí</w:t>
            </w:r>
            <w:r w:rsidRPr="00962A9A">
              <w:rPr>
                <w:rFonts w:ascii="British Council Sans" w:hAnsi="British Council Sans" w:cstheme="minorHAnsi"/>
                <w:color w:val="7F7F7F" w:themeColor="text1" w:themeTint="80"/>
                <w:highlight w:val="white"/>
                <w:lang w:val="es-MX"/>
              </w:rPr>
              <w:t xml:space="preserve"> </w:t>
            </w:r>
            <w:r>
              <w:rPr>
                <w:rFonts w:ascii="British Council Sans" w:hAnsi="British Council Sans" w:cstheme="minorHAnsi"/>
                <w:b/>
                <w:bCs/>
                <w:color w:val="7F7F7F" w:themeColor="text1" w:themeTint="80"/>
                <w:lang w:val="es-MX"/>
              </w:rPr>
              <w:t>(1,500</w:t>
            </w:r>
            <w:r>
              <w:rPr>
                <w:rFonts w:ascii="British Council Sans" w:hAnsi="British Council Sans" w:cstheme="minorHAnsi"/>
                <w:color w:val="7F7F7F" w:themeColor="text1" w:themeTint="80"/>
                <w:lang w:val="es-MX"/>
              </w:rPr>
              <w:t>)</w:t>
            </w:r>
          </w:p>
        </w:tc>
      </w:tr>
    </w:tbl>
    <w:p w14:paraId="295F6A6B" w14:textId="40EB428D" w:rsidR="006B1043" w:rsidRDefault="00CF6483" w:rsidP="00962A9A">
      <w:pPr>
        <w:pStyle w:val="Heading3"/>
        <w:rPr>
          <w:lang w:val="es-MX"/>
        </w:rPr>
      </w:pPr>
      <w:r>
        <w:rPr>
          <w:lang w:val="es-MX"/>
        </w:rPr>
        <w:t xml:space="preserve">Política de Igualdad, Diversidad e Inclusión </w:t>
      </w:r>
    </w:p>
    <w:p w14:paraId="1CF591E7" w14:textId="77777777" w:rsidR="00962A9A" w:rsidRPr="00962A9A" w:rsidRDefault="00962A9A" w:rsidP="00962A9A">
      <w:pPr>
        <w:rPr>
          <w:lang w:val="es-MX"/>
        </w:rPr>
      </w:pPr>
    </w:p>
    <w:p w14:paraId="1886C423" w14:textId="4B9131AE" w:rsidR="00034459" w:rsidRDefault="00D0200F" w:rsidP="00962A9A">
      <w:pPr>
        <w:spacing w:after="0" w:line="276" w:lineRule="auto"/>
        <w:rPr>
          <w:rFonts w:ascii="British Council Sans" w:hAnsi="British Council Sans"/>
          <w:lang w:val="es"/>
        </w:rPr>
      </w:pPr>
      <w:r w:rsidRPr="00F16446">
        <w:rPr>
          <w:rFonts w:ascii="British Council Sans" w:hAnsi="British Council Sans"/>
          <w:lang w:val="es"/>
        </w:rPr>
        <w:t xml:space="preserve">Describa la alineación de la organización con el enfoque organizativo del British Council hacia la igualdad, la diversidad y la inclusión al planificar el desarrollo del proyecto. En la </w:t>
      </w:r>
      <w:hyperlink r:id="rId13" w:history="1">
        <w:r w:rsidRPr="00F16446">
          <w:rPr>
            <w:rStyle w:val="Hyperlink"/>
            <w:rFonts w:ascii="British Council Sans" w:hAnsi="British Council Sans"/>
            <w:lang w:val="es"/>
          </w:rPr>
          <w:t>política de igualdad, diversidad e inclusión se explica</w:t>
        </w:r>
      </w:hyperlink>
      <w:sdt>
        <w:sdtPr>
          <w:rPr>
            <w:rFonts w:ascii="British Council Sans" w:hAnsi="British Council Sans"/>
            <w:lang w:val="pt-BR"/>
          </w:rPr>
          <w:tag w:val="goog_rdk_81"/>
          <w:id w:val="524135889"/>
        </w:sdtPr>
        <w:sdtEndPr/>
        <w:sdtContent>
          <w:r w:rsidRPr="00F16446">
            <w:rPr>
              <w:rFonts w:ascii="British Council Sans" w:hAnsi="British Council Sans"/>
              <w:color w:val="0000FF"/>
              <w:u w:val="single"/>
              <w:lang w:val="es"/>
            </w:rPr>
            <w:t xml:space="preserve"> </w:t>
          </w:r>
        </w:sdtContent>
      </w:sdt>
      <w:r w:rsidRPr="00F16446">
        <w:rPr>
          <w:rFonts w:ascii="British Council Sans" w:hAnsi="British Council Sans"/>
          <w:lang w:val="es"/>
        </w:rPr>
        <w:t xml:space="preserve"> nuestro enfoque, que busca garantizar que la equidad sea central en todo lo que hacemos (máximo 250 palabras).</w:t>
      </w:r>
    </w:p>
    <w:p w14:paraId="7412C587" w14:textId="77777777" w:rsidR="00962A9A" w:rsidRDefault="00962A9A" w:rsidP="00962A9A">
      <w:pPr>
        <w:spacing w:after="0" w:line="276" w:lineRule="auto"/>
        <w:rPr>
          <w:rFonts w:ascii="British Council Sans" w:hAnsi="British Council Sans"/>
          <w:lang w:val="es"/>
        </w:rPr>
      </w:pPr>
    </w:p>
    <w:tbl>
      <w:tblPr>
        <w:tblStyle w:val="TableGrid"/>
        <w:tblW w:w="0" w:type="auto"/>
        <w:tblLook w:val="04A0" w:firstRow="1" w:lastRow="0" w:firstColumn="1" w:lastColumn="0" w:noHBand="0" w:noVBand="1"/>
      </w:tblPr>
      <w:tblGrid>
        <w:gridCol w:w="8494"/>
      </w:tblGrid>
      <w:tr w:rsidR="00962A9A" w14:paraId="24181B37" w14:textId="77777777" w:rsidTr="00962A9A">
        <w:tc>
          <w:tcPr>
            <w:tcW w:w="8494" w:type="dxa"/>
          </w:tcPr>
          <w:p w14:paraId="5CDAF37B" w14:textId="5DB21728" w:rsidR="00962A9A" w:rsidRPr="00962A9A" w:rsidRDefault="00962A9A" w:rsidP="00962A9A">
            <w:pPr>
              <w:spacing w:after="0" w:line="360" w:lineRule="auto"/>
              <w:rPr>
                <w:rFonts w:ascii="British Council Sans" w:hAnsi="British Council Sans"/>
                <w:b/>
                <w:bCs/>
                <w:lang w:val="es-MX"/>
              </w:rPr>
            </w:pPr>
            <w:r>
              <w:rPr>
                <w:rFonts w:ascii="British Council Sans" w:hAnsi="British Council Sans" w:cstheme="minorHAnsi"/>
                <w:color w:val="7F7F7F" w:themeColor="text1" w:themeTint="80"/>
                <w:highlight w:val="white"/>
                <w:lang w:val="es-MX"/>
              </w:rPr>
              <w:t>Insertar aquí</w:t>
            </w:r>
            <w:r w:rsidRPr="00962A9A">
              <w:rPr>
                <w:rFonts w:ascii="British Council Sans" w:hAnsi="British Council Sans" w:cstheme="minorHAnsi"/>
                <w:color w:val="7F7F7F" w:themeColor="text1" w:themeTint="80"/>
                <w:highlight w:val="white"/>
                <w:lang w:val="es-MX"/>
              </w:rPr>
              <w:t xml:space="preserve"> </w:t>
            </w:r>
            <w:r>
              <w:rPr>
                <w:rFonts w:ascii="British Council Sans" w:hAnsi="British Council Sans" w:cstheme="minorHAnsi"/>
                <w:color w:val="7F7F7F" w:themeColor="text1" w:themeTint="80"/>
                <w:lang w:val="es-MX"/>
              </w:rPr>
              <w:t>(</w:t>
            </w:r>
            <w:r>
              <w:rPr>
                <w:rFonts w:ascii="British Council Sans" w:hAnsi="British Council Sans" w:cstheme="minorHAnsi"/>
                <w:b/>
                <w:bCs/>
                <w:color w:val="7F7F7F" w:themeColor="text1" w:themeTint="80"/>
                <w:lang w:val="es-MX"/>
              </w:rPr>
              <w:t>250)</w:t>
            </w:r>
          </w:p>
          <w:p w14:paraId="0B004307" w14:textId="77777777" w:rsidR="00962A9A" w:rsidRDefault="00962A9A" w:rsidP="00962A9A">
            <w:pPr>
              <w:spacing w:after="0" w:line="276" w:lineRule="auto"/>
              <w:rPr>
                <w:rFonts w:ascii="British Council Sans" w:hAnsi="British Council Sans"/>
                <w:lang w:val="es"/>
              </w:rPr>
            </w:pPr>
          </w:p>
        </w:tc>
      </w:tr>
    </w:tbl>
    <w:p w14:paraId="5CA86F30" w14:textId="77777777" w:rsidR="00962A9A" w:rsidRPr="00F16446" w:rsidRDefault="00962A9A" w:rsidP="00962A9A">
      <w:pPr>
        <w:spacing w:after="0" w:line="276" w:lineRule="auto"/>
        <w:rPr>
          <w:rFonts w:ascii="British Council Sans" w:hAnsi="British Council Sans"/>
          <w:lang w:val="es"/>
        </w:rPr>
      </w:pPr>
    </w:p>
    <w:p w14:paraId="0753AED0" w14:textId="7D0316BC" w:rsidR="0044153E" w:rsidRDefault="0044153E" w:rsidP="00A34DBB">
      <w:pPr>
        <w:pStyle w:val="Heading3"/>
        <w:rPr>
          <w:lang w:val="es-MX"/>
        </w:rPr>
      </w:pPr>
      <w:r>
        <w:rPr>
          <w:lang w:val="es-MX"/>
        </w:rPr>
        <w:t xml:space="preserve">Política de </w:t>
      </w:r>
      <w:r w:rsidR="00A34DBB">
        <w:rPr>
          <w:lang w:val="es-MX"/>
        </w:rPr>
        <w:t>Protección Integral y Salvaguarda</w:t>
      </w:r>
    </w:p>
    <w:p w14:paraId="60D17129" w14:textId="77777777" w:rsidR="00A34DBB" w:rsidRPr="00A34DBB" w:rsidRDefault="00A34DBB" w:rsidP="00A34DBB">
      <w:pPr>
        <w:rPr>
          <w:lang w:val="es-MX"/>
        </w:rPr>
      </w:pPr>
    </w:p>
    <w:p w14:paraId="30660A40" w14:textId="7A98F4C1" w:rsidR="0044153E" w:rsidRDefault="0044153E" w:rsidP="0044153E">
      <w:pPr>
        <w:spacing w:after="0" w:line="276" w:lineRule="auto"/>
        <w:rPr>
          <w:rFonts w:ascii="British Council Sans" w:hAnsi="British Council Sans"/>
          <w:lang w:val="es"/>
        </w:rPr>
      </w:pPr>
      <w:r w:rsidRPr="00F16446">
        <w:rPr>
          <w:rFonts w:ascii="British Council Sans" w:hAnsi="British Council Sans"/>
          <w:lang w:val="es"/>
        </w:rPr>
        <w:t xml:space="preserve">Describa la alineación de la organización con el enfoque organizativo del British Council </w:t>
      </w:r>
      <w:hyperlink r:id="rId14" w:history="1">
        <w:r w:rsidRPr="00572071">
          <w:rPr>
            <w:rStyle w:val="Hyperlink"/>
            <w:rFonts w:ascii="British Council Sans" w:hAnsi="British Council Sans"/>
            <w:b/>
            <w:bCs/>
            <w:lang w:val="es"/>
          </w:rPr>
          <w:t>en materia de protección integral y salvaguarda</w:t>
        </w:r>
      </w:hyperlink>
      <w:r>
        <w:rPr>
          <w:rFonts w:ascii="British Council Sans" w:hAnsi="British Council Sans"/>
          <w:lang w:val="es"/>
        </w:rPr>
        <w:t xml:space="preserve">. </w:t>
      </w:r>
      <w:r w:rsidR="00B36BB2">
        <w:rPr>
          <w:rFonts w:ascii="British Council Sans" w:hAnsi="British Council Sans"/>
          <w:lang w:val="es"/>
        </w:rPr>
        <w:t xml:space="preserve">Describa las políticas y prácticas ya existentes en </w:t>
      </w:r>
      <w:r w:rsidR="0052380E">
        <w:rPr>
          <w:rFonts w:ascii="British Council Sans" w:hAnsi="British Council Sans"/>
          <w:lang w:val="es"/>
        </w:rPr>
        <w:t xml:space="preserve">su </w:t>
      </w:r>
      <w:r w:rsidR="00B36BB2">
        <w:rPr>
          <w:rFonts w:ascii="British Council Sans" w:hAnsi="British Council Sans"/>
          <w:lang w:val="es"/>
        </w:rPr>
        <w:t xml:space="preserve">organización </w:t>
      </w:r>
      <w:r w:rsidRPr="00F16446">
        <w:rPr>
          <w:rFonts w:ascii="British Council Sans" w:hAnsi="British Council Sans"/>
          <w:lang w:val="es"/>
        </w:rPr>
        <w:t>(máximo 250 palabras).</w:t>
      </w:r>
    </w:p>
    <w:p w14:paraId="4E1F0CEB" w14:textId="77777777" w:rsidR="0052380E" w:rsidRDefault="0052380E" w:rsidP="0044153E">
      <w:pPr>
        <w:spacing w:after="0" w:line="276" w:lineRule="auto"/>
        <w:rPr>
          <w:rFonts w:ascii="British Council Sans" w:hAnsi="British Council Sans"/>
          <w:lang w:val="es"/>
        </w:rPr>
      </w:pPr>
    </w:p>
    <w:p w14:paraId="2133055D" w14:textId="0F3DE16A" w:rsidR="0044153E" w:rsidRPr="0052380E" w:rsidRDefault="0052380E" w:rsidP="0052380E">
      <w:pPr>
        <w:spacing w:after="0" w:line="360" w:lineRule="auto"/>
        <w:rPr>
          <w:rFonts w:ascii="British Council Sans" w:hAnsi="British Council Sans"/>
          <w:b/>
          <w:bCs/>
          <w:lang w:val="es-MX"/>
        </w:rPr>
      </w:pPr>
      <w:r>
        <w:rPr>
          <w:rFonts w:ascii="British Council Sans" w:hAnsi="British Council Sans" w:cstheme="minorHAnsi"/>
          <w:color w:val="7F7F7F" w:themeColor="text1" w:themeTint="80"/>
          <w:highlight w:val="white"/>
          <w:lang w:val="es-MX"/>
        </w:rPr>
        <w:lastRenderedPageBreak/>
        <w:t>Insertar aquí</w:t>
      </w:r>
      <w:r w:rsidRPr="00962A9A">
        <w:rPr>
          <w:rFonts w:ascii="British Council Sans" w:hAnsi="British Council Sans" w:cstheme="minorHAnsi"/>
          <w:color w:val="7F7F7F" w:themeColor="text1" w:themeTint="80"/>
          <w:highlight w:val="white"/>
          <w:lang w:val="es-MX"/>
        </w:rPr>
        <w:t xml:space="preserve"> </w:t>
      </w:r>
      <w:r>
        <w:rPr>
          <w:rFonts w:ascii="British Council Sans" w:hAnsi="British Council Sans" w:cstheme="minorHAnsi"/>
          <w:color w:val="7F7F7F" w:themeColor="text1" w:themeTint="80"/>
          <w:lang w:val="es-MX"/>
        </w:rPr>
        <w:t>(</w:t>
      </w:r>
      <w:r>
        <w:rPr>
          <w:rFonts w:ascii="British Council Sans" w:hAnsi="British Council Sans" w:cstheme="minorHAnsi"/>
          <w:b/>
          <w:bCs/>
          <w:color w:val="7F7F7F" w:themeColor="text1" w:themeTint="80"/>
          <w:lang w:val="es-MX"/>
        </w:rPr>
        <w:t>250)</w:t>
      </w:r>
    </w:p>
    <w:p w14:paraId="06A85295" w14:textId="038BB1DC" w:rsidR="00962A9A" w:rsidRDefault="00962A9A" w:rsidP="00962A9A">
      <w:pPr>
        <w:pStyle w:val="Heading3"/>
        <w:rPr>
          <w:lang w:val="es-MX"/>
        </w:rPr>
      </w:pPr>
      <w:r>
        <w:rPr>
          <w:lang w:val="es-MX"/>
        </w:rPr>
        <w:t>Impacto Ambiental</w:t>
      </w:r>
    </w:p>
    <w:p w14:paraId="19BA2B82" w14:textId="15B06D17" w:rsidR="00AA1FE8" w:rsidRPr="00F16446" w:rsidRDefault="00AA1FE8" w:rsidP="00962A9A">
      <w:pPr>
        <w:pStyle w:val="ListParagraph"/>
        <w:spacing w:after="0" w:line="276" w:lineRule="auto"/>
        <w:ind w:left="0"/>
        <w:rPr>
          <w:rFonts w:ascii="British Council Sans" w:hAnsi="British Council Sans"/>
          <w:lang w:val="es-MX"/>
        </w:rPr>
      </w:pPr>
      <w:r w:rsidRPr="00F16446">
        <w:rPr>
          <w:rFonts w:ascii="British Council Sans" w:hAnsi="British Council Sans"/>
          <w:lang w:val="es-MX"/>
        </w:rPr>
        <w:t>Describa la estrategia de la organización para minimizar su impacto ambiental</w:t>
      </w:r>
      <w:r w:rsidR="001E243E">
        <w:rPr>
          <w:rFonts w:ascii="British Council Sans" w:hAnsi="British Council Sans"/>
          <w:lang w:val="es-MX"/>
        </w:rPr>
        <w:t xml:space="preserve">. </w:t>
      </w:r>
    </w:p>
    <w:p w14:paraId="71F33160" w14:textId="77777777" w:rsidR="00AA1FE8" w:rsidRDefault="00AA1FE8" w:rsidP="0000352C">
      <w:pPr>
        <w:spacing w:after="0" w:line="360" w:lineRule="auto"/>
        <w:rPr>
          <w:lang w:val="es-MX"/>
        </w:rPr>
      </w:pPr>
    </w:p>
    <w:tbl>
      <w:tblPr>
        <w:tblStyle w:val="TableGrid"/>
        <w:tblW w:w="0" w:type="auto"/>
        <w:tblLook w:val="04A0" w:firstRow="1" w:lastRow="0" w:firstColumn="1" w:lastColumn="0" w:noHBand="0" w:noVBand="1"/>
      </w:tblPr>
      <w:tblGrid>
        <w:gridCol w:w="8494"/>
      </w:tblGrid>
      <w:tr w:rsidR="001E243E" w14:paraId="7654E622" w14:textId="77777777" w:rsidTr="001E243E">
        <w:tc>
          <w:tcPr>
            <w:tcW w:w="8494" w:type="dxa"/>
          </w:tcPr>
          <w:p w14:paraId="203041B1" w14:textId="5362586B" w:rsidR="001E243E" w:rsidRPr="001E243E" w:rsidRDefault="001E243E" w:rsidP="0000352C">
            <w:pPr>
              <w:spacing w:after="0" w:line="360" w:lineRule="auto"/>
              <w:rPr>
                <w:rFonts w:ascii="British Council Sans" w:hAnsi="British Council Sans"/>
                <w:b/>
                <w:bCs/>
                <w:lang w:val="es-MX"/>
              </w:rPr>
            </w:pPr>
            <w:r>
              <w:rPr>
                <w:rFonts w:ascii="British Council Sans" w:hAnsi="British Council Sans" w:cstheme="minorHAnsi"/>
                <w:color w:val="7F7F7F" w:themeColor="text1" w:themeTint="80"/>
                <w:highlight w:val="white"/>
                <w:lang w:val="es-MX"/>
              </w:rPr>
              <w:t>Insertar aquí</w:t>
            </w:r>
            <w:r w:rsidRPr="00962A9A">
              <w:rPr>
                <w:rFonts w:ascii="British Council Sans" w:hAnsi="British Council Sans" w:cstheme="minorHAnsi"/>
                <w:color w:val="7F7F7F" w:themeColor="text1" w:themeTint="80"/>
                <w:highlight w:val="white"/>
                <w:lang w:val="es-MX"/>
              </w:rPr>
              <w:t xml:space="preserve"> </w:t>
            </w:r>
            <w:r>
              <w:rPr>
                <w:rFonts w:ascii="British Council Sans" w:hAnsi="British Council Sans" w:cstheme="minorHAnsi"/>
                <w:color w:val="7F7F7F" w:themeColor="text1" w:themeTint="80"/>
                <w:lang w:val="es-MX"/>
              </w:rPr>
              <w:t>(</w:t>
            </w:r>
            <w:r>
              <w:rPr>
                <w:rFonts w:ascii="British Council Sans" w:hAnsi="British Council Sans" w:cstheme="minorHAnsi"/>
                <w:b/>
                <w:bCs/>
                <w:color w:val="7F7F7F" w:themeColor="text1" w:themeTint="80"/>
                <w:lang w:val="es-MX"/>
              </w:rPr>
              <w:t xml:space="preserve">250 palabras). </w:t>
            </w:r>
          </w:p>
        </w:tc>
      </w:tr>
    </w:tbl>
    <w:p w14:paraId="347755C5" w14:textId="1C7F02DA" w:rsidR="00034459" w:rsidRPr="00ED385A" w:rsidRDefault="00034459" w:rsidP="00034459">
      <w:pPr>
        <w:pStyle w:val="Heading3"/>
        <w:rPr>
          <w:lang w:val="pt-BR"/>
        </w:rPr>
      </w:pPr>
    </w:p>
    <w:p w14:paraId="16E39928" w14:textId="77777777" w:rsidR="00034459" w:rsidRPr="00D0200F" w:rsidRDefault="00034459" w:rsidP="0000352C">
      <w:pPr>
        <w:spacing w:after="0" w:line="360" w:lineRule="auto"/>
        <w:rPr>
          <w:lang w:val="es-MX"/>
        </w:rPr>
      </w:pPr>
    </w:p>
    <w:p w14:paraId="6CC9DC2C" w14:textId="3AF0E4E9" w:rsidR="006B1043" w:rsidRPr="00D0200F" w:rsidRDefault="006B1043" w:rsidP="006B1043">
      <w:pPr>
        <w:pStyle w:val="Heading3"/>
        <w:spacing w:before="0" w:after="0" w:line="360" w:lineRule="auto"/>
        <w:rPr>
          <w:lang w:val="es-MX"/>
        </w:rPr>
      </w:pPr>
    </w:p>
    <w:p w14:paraId="0A8C2C6D" w14:textId="3E9108F8" w:rsidR="00095A32" w:rsidRPr="00D0200F" w:rsidRDefault="00095A32" w:rsidP="00B83592">
      <w:pPr>
        <w:tabs>
          <w:tab w:val="left" w:pos="2420"/>
        </w:tabs>
        <w:spacing w:after="0" w:line="360" w:lineRule="auto"/>
        <w:rPr>
          <w:sz w:val="22"/>
          <w:szCs w:val="22"/>
          <w:lang w:val="es-MX"/>
        </w:rPr>
      </w:pPr>
    </w:p>
    <w:p w14:paraId="5D11F4D9" w14:textId="77777777" w:rsidR="00095A32" w:rsidRPr="00D0200F" w:rsidRDefault="00095A32" w:rsidP="00B83592">
      <w:pPr>
        <w:tabs>
          <w:tab w:val="left" w:pos="2420"/>
        </w:tabs>
        <w:spacing w:after="0" w:line="360" w:lineRule="auto"/>
        <w:rPr>
          <w:sz w:val="22"/>
          <w:szCs w:val="22"/>
          <w:lang w:val="es-MX"/>
        </w:rPr>
      </w:pPr>
    </w:p>
    <w:sectPr w:rsidR="00095A32" w:rsidRPr="00D0200F" w:rsidSect="007A6E24">
      <w:headerReference w:type="default" r:id="rId15"/>
      <w:footerReference w:type="even" r:id="rId16"/>
      <w:footerReference w:type="default" r:id="rId17"/>
      <w:footerReference w:type="first" r:id="rId18"/>
      <w:pgSz w:w="11906" w:h="16838"/>
      <w:pgMar w:top="1417" w:right="1701" w:bottom="1417"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8FDC" w14:textId="77777777" w:rsidR="00665352" w:rsidRDefault="00665352" w:rsidP="00501B09">
      <w:r>
        <w:separator/>
      </w:r>
    </w:p>
  </w:endnote>
  <w:endnote w:type="continuationSeparator" w:id="0">
    <w:p w14:paraId="4AC1566C" w14:textId="77777777" w:rsidR="00665352" w:rsidRDefault="00665352" w:rsidP="00501B09">
      <w:r>
        <w:continuationSeparator/>
      </w:r>
    </w:p>
  </w:endnote>
  <w:endnote w:type="continuationNotice" w:id="1">
    <w:p w14:paraId="5A708A44" w14:textId="77777777" w:rsidR="00665352" w:rsidRDefault="006653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E7D0"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00B0649"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EndPr>
      <w:rPr>
        <w:rStyle w:val="PageNumber"/>
      </w:rPr>
    </w:sdtEndPr>
    <w:sdtContent>
      <w:p w14:paraId="2A1120D2"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24E0D1"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791D"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E320" w14:textId="77777777" w:rsidR="00665352" w:rsidRDefault="00665352" w:rsidP="00501B09">
      <w:r>
        <w:separator/>
      </w:r>
    </w:p>
  </w:footnote>
  <w:footnote w:type="continuationSeparator" w:id="0">
    <w:p w14:paraId="16630BEC" w14:textId="77777777" w:rsidR="00665352" w:rsidRDefault="00665352" w:rsidP="00501B09">
      <w:r>
        <w:continuationSeparator/>
      </w:r>
    </w:p>
  </w:footnote>
  <w:footnote w:type="continuationNotice" w:id="1">
    <w:p w14:paraId="0707ACE1" w14:textId="77777777" w:rsidR="00665352" w:rsidRDefault="006653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A5FA" w14:textId="77777777" w:rsidR="0093218F" w:rsidRDefault="00CA1B1F">
    <w:pPr>
      <w:pStyle w:val="Header"/>
    </w:pPr>
    <w:r>
      <w:rPr>
        <w:noProof/>
        <w:lang w:val="en-US"/>
      </w:rPr>
      <w:drawing>
        <wp:inline distT="0" distB="0" distL="0" distR="0" wp14:anchorId="19D44A73" wp14:editId="0038D108">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264621F7"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7E2195"/>
    <w:multiLevelType w:val="multilevel"/>
    <w:tmpl w:val="10A030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2549B4"/>
    <w:multiLevelType w:val="multilevel"/>
    <w:tmpl w:val="9836C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2E127A"/>
    <w:multiLevelType w:val="multilevel"/>
    <w:tmpl w:val="198A3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1F409D"/>
    <w:multiLevelType w:val="hybridMultilevel"/>
    <w:tmpl w:val="EA6C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341C3"/>
    <w:multiLevelType w:val="hybridMultilevel"/>
    <w:tmpl w:val="1FB00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7A129E"/>
    <w:multiLevelType w:val="multilevel"/>
    <w:tmpl w:val="C31205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48260EA"/>
    <w:multiLevelType w:val="hybridMultilevel"/>
    <w:tmpl w:val="5E0E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47301"/>
    <w:multiLevelType w:val="hybridMultilevel"/>
    <w:tmpl w:val="F8B03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F64321"/>
    <w:multiLevelType w:val="multilevel"/>
    <w:tmpl w:val="B254E71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0207FAF"/>
    <w:multiLevelType w:val="hybridMultilevel"/>
    <w:tmpl w:val="67A4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9948E9"/>
    <w:multiLevelType w:val="hybridMultilevel"/>
    <w:tmpl w:val="AF14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465D6"/>
    <w:multiLevelType w:val="hybridMultilevel"/>
    <w:tmpl w:val="79C2A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5DEB4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503C39"/>
    <w:multiLevelType w:val="hybridMultilevel"/>
    <w:tmpl w:val="47E6CE40"/>
    <w:lvl w:ilvl="0" w:tplc="5BBA49F8">
      <w:numFmt w:val="bullet"/>
      <w:lvlText w:val="-"/>
      <w:lvlJc w:val="left"/>
      <w:pPr>
        <w:ind w:left="720" w:hanging="360"/>
      </w:pPr>
      <w:rPr>
        <w:rFonts w:ascii="British Council Sans" w:eastAsiaTheme="minorHAnsi" w:hAnsi="British Council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1E002C"/>
    <w:multiLevelType w:val="hybridMultilevel"/>
    <w:tmpl w:val="850464BE"/>
    <w:lvl w:ilvl="0" w:tplc="E82805C2">
      <w:start w:val="1"/>
      <w:numFmt w:val="bullet"/>
      <w:lvlText w:val=""/>
      <w:lvlJc w:val="left"/>
      <w:pPr>
        <w:ind w:left="720" w:hanging="360"/>
      </w:pPr>
      <w:rPr>
        <w:rFonts w:ascii="Symbol" w:hAnsi="Symbo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58752">
    <w:abstractNumId w:val="11"/>
  </w:num>
  <w:num w:numId="2" w16cid:durableId="590621269">
    <w:abstractNumId w:val="17"/>
  </w:num>
  <w:num w:numId="3" w16cid:durableId="261646195">
    <w:abstractNumId w:val="0"/>
  </w:num>
  <w:num w:numId="4" w16cid:durableId="1308823113">
    <w:abstractNumId w:val="15"/>
  </w:num>
  <w:num w:numId="5" w16cid:durableId="1668244391">
    <w:abstractNumId w:val="13"/>
  </w:num>
  <w:num w:numId="6" w16cid:durableId="1012686962">
    <w:abstractNumId w:val="11"/>
    <w:lvlOverride w:ilvl="0">
      <w:startOverride w:val="1"/>
    </w:lvlOverride>
  </w:num>
  <w:num w:numId="7" w16cid:durableId="1165558112">
    <w:abstractNumId w:val="11"/>
    <w:lvlOverride w:ilvl="0">
      <w:startOverride w:val="1"/>
    </w:lvlOverride>
  </w:num>
  <w:num w:numId="8" w16cid:durableId="725028717">
    <w:abstractNumId w:val="11"/>
    <w:lvlOverride w:ilvl="0">
      <w:startOverride w:val="1"/>
    </w:lvlOverride>
  </w:num>
  <w:num w:numId="9" w16cid:durableId="996423641">
    <w:abstractNumId w:val="11"/>
    <w:lvlOverride w:ilvl="0">
      <w:startOverride w:val="1"/>
    </w:lvlOverride>
  </w:num>
  <w:num w:numId="10" w16cid:durableId="959184977">
    <w:abstractNumId w:val="2"/>
  </w:num>
  <w:num w:numId="11" w16cid:durableId="476920623">
    <w:abstractNumId w:val="4"/>
  </w:num>
  <w:num w:numId="12" w16cid:durableId="52051309">
    <w:abstractNumId w:val="12"/>
  </w:num>
  <w:num w:numId="13" w16cid:durableId="1128278274">
    <w:abstractNumId w:val="10"/>
  </w:num>
  <w:num w:numId="14" w16cid:durableId="1067531399">
    <w:abstractNumId w:val="6"/>
  </w:num>
  <w:num w:numId="15" w16cid:durableId="504823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983295">
    <w:abstractNumId w:val="1"/>
  </w:num>
  <w:num w:numId="17" w16cid:durableId="7666567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1046641">
    <w:abstractNumId w:val="9"/>
  </w:num>
  <w:num w:numId="19" w16cid:durableId="73283967">
    <w:abstractNumId w:val="3"/>
  </w:num>
  <w:num w:numId="20" w16cid:durableId="1405029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0372110">
    <w:abstractNumId w:val="5"/>
  </w:num>
  <w:num w:numId="22" w16cid:durableId="1902251520">
    <w:abstractNumId w:val="7"/>
  </w:num>
  <w:num w:numId="23" w16cid:durableId="1043217833">
    <w:abstractNumId w:val="16"/>
  </w:num>
  <w:num w:numId="24" w16cid:durableId="904992466">
    <w:abstractNumId w:val="14"/>
  </w:num>
  <w:num w:numId="25" w16cid:durableId="1282108153">
    <w:abstractNumId w:val="18"/>
  </w:num>
  <w:num w:numId="26" w16cid:durableId="1790203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8A"/>
    <w:rsid w:val="000103CB"/>
    <w:rsid w:val="00017213"/>
    <w:rsid w:val="00027735"/>
    <w:rsid w:val="00034459"/>
    <w:rsid w:val="00035BBC"/>
    <w:rsid w:val="00060BAF"/>
    <w:rsid w:val="00067F1C"/>
    <w:rsid w:val="000847FF"/>
    <w:rsid w:val="0009586F"/>
    <w:rsid w:val="00095A32"/>
    <w:rsid w:val="000974E8"/>
    <w:rsid w:val="000B6479"/>
    <w:rsid w:val="000C733D"/>
    <w:rsid w:val="000E6915"/>
    <w:rsid w:val="00104659"/>
    <w:rsid w:val="00133198"/>
    <w:rsid w:val="00133888"/>
    <w:rsid w:val="00145145"/>
    <w:rsid w:val="001554B9"/>
    <w:rsid w:val="001564FA"/>
    <w:rsid w:val="0015777E"/>
    <w:rsid w:val="00164D7A"/>
    <w:rsid w:val="001666EA"/>
    <w:rsid w:val="001836E2"/>
    <w:rsid w:val="0019171B"/>
    <w:rsid w:val="001B0574"/>
    <w:rsid w:val="001B35F5"/>
    <w:rsid w:val="001C08F3"/>
    <w:rsid w:val="001C0D53"/>
    <w:rsid w:val="001D16BE"/>
    <w:rsid w:val="001D1DB2"/>
    <w:rsid w:val="001E243E"/>
    <w:rsid w:val="001E7B28"/>
    <w:rsid w:val="00201E64"/>
    <w:rsid w:val="00203DD3"/>
    <w:rsid w:val="002210CD"/>
    <w:rsid w:val="00227CE6"/>
    <w:rsid w:val="002335A0"/>
    <w:rsid w:val="00235839"/>
    <w:rsid w:val="00245E96"/>
    <w:rsid w:val="002470B5"/>
    <w:rsid w:val="002543FB"/>
    <w:rsid w:val="00260407"/>
    <w:rsid w:val="00272C79"/>
    <w:rsid w:val="00276379"/>
    <w:rsid w:val="00292CF2"/>
    <w:rsid w:val="00297525"/>
    <w:rsid w:val="002A3339"/>
    <w:rsid w:val="002A7DC8"/>
    <w:rsid w:val="002D6CC5"/>
    <w:rsid w:val="002D6D4C"/>
    <w:rsid w:val="002E69BA"/>
    <w:rsid w:val="002F1CB5"/>
    <w:rsid w:val="00312661"/>
    <w:rsid w:val="00317061"/>
    <w:rsid w:val="00356B3D"/>
    <w:rsid w:val="0036733D"/>
    <w:rsid w:val="00375658"/>
    <w:rsid w:val="00383AFE"/>
    <w:rsid w:val="0038437F"/>
    <w:rsid w:val="00392DE0"/>
    <w:rsid w:val="00394320"/>
    <w:rsid w:val="0039509E"/>
    <w:rsid w:val="003A1E90"/>
    <w:rsid w:val="003C21AF"/>
    <w:rsid w:val="003C4078"/>
    <w:rsid w:val="003E41DF"/>
    <w:rsid w:val="003F7930"/>
    <w:rsid w:val="0041722E"/>
    <w:rsid w:val="00420880"/>
    <w:rsid w:val="00436649"/>
    <w:rsid w:val="004373EF"/>
    <w:rsid w:val="0044153E"/>
    <w:rsid w:val="0045055E"/>
    <w:rsid w:val="00451451"/>
    <w:rsid w:val="00451902"/>
    <w:rsid w:val="00465F00"/>
    <w:rsid w:val="004737F1"/>
    <w:rsid w:val="00473AB0"/>
    <w:rsid w:val="0047430C"/>
    <w:rsid w:val="004828E6"/>
    <w:rsid w:val="004854C2"/>
    <w:rsid w:val="00492D91"/>
    <w:rsid w:val="00495AE3"/>
    <w:rsid w:val="00495F65"/>
    <w:rsid w:val="004B3BA7"/>
    <w:rsid w:val="004B4C0E"/>
    <w:rsid w:val="004B733B"/>
    <w:rsid w:val="004B7E80"/>
    <w:rsid w:val="004C1126"/>
    <w:rsid w:val="004E0FDE"/>
    <w:rsid w:val="00501B09"/>
    <w:rsid w:val="005031F7"/>
    <w:rsid w:val="005036BF"/>
    <w:rsid w:val="00506369"/>
    <w:rsid w:val="005137CD"/>
    <w:rsid w:val="0052380E"/>
    <w:rsid w:val="00531FE7"/>
    <w:rsid w:val="00536F41"/>
    <w:rsid w:val="00544FAB"/>
    <w:rsid w:val="00553817"/>
    <w:rsid w:val="00561609"/>
    <w:rsid w:val="00561949"/>
    <w:rsid w:val="005621D3"/>
    <w:rsid w:val="00562846"/>
    <w:rsid w:val="00571086"/>
    <w:rsid w:val="00572071"/>
    <w:rsid w:val="00584276"/>
    <w:rsid w:val="005A1538"/>
    <w:rsid w:val="005A31C0"/>
    <w:rsid w:val="005B740E"/>
    <w:rsid w:val="005C3147"/>
    <w:rsid w:val="005C3CE1"/>
    <w:rsid w:val="005D0A7B"/>
    <w:rsid w:val="005D396F"/>
    <w:rsid w:val="005E524C"/>
    <w:rsid w:val="005E5A5A"/>
    <w:rsid w:val="005E69F4"/>
    <w:rsid w:val="005F56F7"/>
    <w:rsid w:val="005F5A16"/>
    <w:rsid w:val="00601D17"/>
    <w:rsid w:val="00603294"/>
    <w:rsid w:val="00603703"/>
    <w:rsid w:val="006070BB"/>
    <w:rsid w:val="00622545"/>
    <w:rsid w:val="0062591C"/>
    <w:rsid w:val="00627638"/>
    <w:rsid w:val="00640735"/>
    <w:rsid w:val="00650C95"/>
    <w:rsid w:val="006572F0"/>
    <w:rsid w:val="00663DC7"/>
    <w:rsid w:val="00665352"/>
    <w:rsid w:val="0067745C"/>
    <w:rsid w:val="0067796C"/>
    <w:rsid w:val="006A0CBC"/>
    <w:rsid w:val="006A35BA"/>
    <w:rsid w:val="006A5C14"/>
    <w:rsid w:val="006B1043"/>
    <w:rsid w:val="006D7CAB"/>
    <w:rsid w:val="006E088E"/>
    <w:rsid w:val="006E1068"/>
    <w:rsid w:val="006F125A"/>
    <w:rsid w:val="006F4460"/>
    <w:rsid w:val="007040C7"/>
    <w:rsid w:val="00710816"/>
    <w:rsid w:val="00721660"/>
    <w:rsid w:val="00740183"/>
    <w:rsid w:val="00746981"/>
    <w:rsid w:val="0075029B"/>
    <w:rsid w:val="007542A5"/>
    <w:rsid w:val="0076496C"/>
    <w:rsid w:val="0077040A"/>
    <w:rsid w:val="00776B7B"/>
    <w:rsid w:val="00783AEF"/>
    <w:rsid w:val="007851AD"/>
    <w:rsid w:val="00794C55"/>
    <w:rsid w:val="00796F50"/>
    <w:rsid w:val="007A6E24"/>
    <w:rsid w:val="007A76E2"/>
    <w:rsid w:val="007B2361"/>
    <w:rsid w:val="007D4085"/>
    <w:rsid w:val="007E31DD"/>
    <w:rsid w:val="007F4D35"/>
    <w:rsid w:val="00812A54"/>
    <w:rsid w:val="00835CCA"/>
    <w:rsid w:val="00837752"/>
    <w:rsid w:val="008465A3"/>
    <w:rsid w:val="00846B34"/>
    <w:rsid w:val="008512A4"/>
    <w:rsid w:val="008523C0"/>
    <w:rsid w:val="008570E7"/>
    <w:rsid w:val="008577DF"/>
    <w:rsid w:val="00862695"/>
    <w:rsid w:val="008648B3"/>
    <w:rsid w:val="00882DAB"/>
    <w:rsid w:val="00892611"/>
    <w:rsid w:val="008A1B3E"/>
    <w:rsid w:val="008B36A3"/>
    <w:rsid w:val="008C3D1E"/>
    <w:rsid w:val="008D21F2"/>
    <w:rsid w:val="008F0F5E"/>
    <w:rsid w:val="008F6266"/>
    <w:rsid w:val="0090064B"/>
    <w:rsid w:val="009156E4"/>
    <w:rsid w:val="00917A33"/>
    <w:rsid w:val="00923320"/>
    <w:rsid w:val="00924AD1"/>
    <w:rsid w:val="00931784"/>
    <w:rsid w:val="0093218F"/>
    <w:rsid w:val="00932313"/>
    <w:rsid w:val="0094615A"/>
    <w:rsid w:val="009502FB"/>
    <w:rsid w:val="009516E8"/>
    <w:rsid w:val="00962A9A"/>
    <w:rsid w:val="00976A83"/>
    <w:rsid w:val="00986A3B"/>
    <w:rsid w:val="009C0A9A"/>
    <w:rsid w:val="009D1DFE"/>
    <w:rsid w:val="009D6BDE"/>
    <w:rsid w:val="009F116A"/>
    <w:rsid w:val="00A305E6"/>
    <w:rsid w:val="00A34DBB"/>
    <w:rsid w:val="00A57172"/>
    <w:rsid w:val="00A703F7"/>
    <w:rsid w:val="00A739CD"/>
    <w:rsid w:val="00A80D28"/>
    <w:rsid w:val="00AA1FE8"/>
    <w:rsid w:val="00AA6BA3"/>
    <w:rsid w:val="00AD5005"/>
    <w:rsid w:val="00AE1B54"/>
    <w:rsid w:val="00AF03FB"/>
    <w:rsid w:val="00AF5538"/>
    <w:rsid w:val="00B11ADF"/>
    <w:rsid w:val="00B17BD8"/>
    <w:rsid w:val="00B22E43"/>
    <w:rsid w:val="00B36BB2"/>
    <w:rsid w:val="00B42BEE"/>
    <w:rsid w:val="00B45184"/>
    <w:rsid w:val="00B603D6"/>
    <w:rsid w:val="00B64839"/>
    <w:rsid w:val="00B83592"/>
    <w:rsid w:val="00B86AFE"/>
    <w:rsid w:val="00B976F6"/>
    <w:rsid w:val="00BA17E6"/>
    <w:rsid w:val="00BB1D80"/>
    <w:rsid w:val="00BC1E23"/>
    <w:rsid w:val="00BC6119"/>
    <w:rsid w:val="00BD0707"/>
    <w:rsid w:val="00BD4F8C"/>
    <w:rsid w:val="00BE1282"/>
    <w:rsid w:val="00BE4998"/>
    <w:rsid w:val="00BE7FB6"/>
    <w:rsid w:val="00BF3F4B"/>
    <w:rsid w:val="00BF6D6C"/>
    <w:rsid w:val="00C06842"/>
    <w:rsid w:val="00C3588F"/>
    <w:rsid w:val="00C41013"/>
    <w:rsid w:val="00C4513E"/>
    <w:rsid w:val="00C458B2"/>
    <w:rsid w:val="00C51943"/>
    <w:rsid w:val="00C6004C"/>
    <w:rsid w:val="00C6138E"/>
    <w:rsid w:val="00C62315"/>
    <w:rsid w:val="00C62D77"/>
    <w:rsid w:val="00C73611"/>
    <w:rsid w:val="00C81205"/>
    <w:rsid w:val="00C848E8"/>
    <w:rsid w:val="00CA1B1F"/>
    <w:rsid w:val="00CA2E4C"/>
    <w:rsid w:val="00CB1D29"/>
    <w:rsid w:val="00CC1D31"/>
    <w:rsid w:val="00CD394F"/>
    <w:rsid w:val="00CD430F"/>
    <w:rsid w:val="00CE131B"/>
    <w:rsid w:val="00CE1F30"/>
    <w:rsid w:val="00CF43AB"/>
    <w:rsid w:val="00CF6483"/>
    <w:rsid w:val="00D0200F"/>
    <w:rsid w:val="00D26C7B"/>
    <w:rsid w:val="00D3400D"/>
    <w:rsid w:val="00D43431"/>
    <w:rsid w:val="00D445B4"/>
    <w:rsid w:val="00D74A18"/>
    <w:rsid w:val="00D75E99"/>
    <w:rsid w:val="00D7763E"/>
    <w:rsid w:val="00D81AA8"/>
    <w:rsid w:val="00D93D4B"/>
    <w:rsid w:val="00D946A7"/>
    <w:rsid w:val="00DA0133"/>
    <w:rsid w:val="00DA4897"/>
    <w:rsid w:val="00DB5A02"/>
    <w:rsid w:val="00DD2531"/>
    <w:rsid w:val="00DE1CA9"/>
    <w:rsid w:val="00DE61EA"/>
    <w:rsid w:val="00DF449F"/>
    <w:rsid w:val="00E157C0"/>
    <w:rsid w:val="00E22340"/>
    <w:rsid w:val="00E22700"/>
    <w:rsid w:val="00E32E55"/>
    <w:rsid w:val="00E41E05"/>
    <w:rsid w:val="00E44DFA"/>
    <w:rsid w:val="00E46780"/>
    <w:rsid w:val="00E578D0"/>
    <w:rsid w:val="00E70016"/>
    <w:rsid w:val="00E76001"/>
    <w:rsid w:val="00E77932"/>
    <w:rsid w:val="00E91C6F"/>
    <w:rsid w:val="00EA0946"/>
    <w:rsid w:val="00EA73BE"/>
    <w:rsid w:val="00EA76CC"/>
    <w:rsid w:val="00EC573A"/>
    <w:rsid w:val="00ED25DC"/>
    <w:rsid w:val="00ED385A"/>
    <w:rsid w:val="00F0765D"/>
    <w:rsid w:val="00F16446"/>
    <w:rsid w:val="00F171C9"/>
    <w:rsid w:val="00F253E8"/>
    <w:rsid w:val="00F360B1"/>
    <w:rsid w:val="00F41C4F"/>
    <w:rsid w:val="00F4248A"/>
    <w:rsid w:val="00F52796"/>
    <w:rsid w:val="00F67040"/>
    <w:rsid w:val="00F7449D"/>
    <w:rsid w:val="00F92074"/>
    <w:rsid w:val="00FA7B44"/>
    <w:rsid w:val="00FB4D37"/>
    <w:rsid w:val="00FC1E60"/>
    <w:rsid w:val="00FC3A7B"/>
    <w:rsid w:val="00FD008A"/>
    <w:rsid w:val="00FE54B2"/>
    <w:rsid w:val="00FE60EE"/>
    <w:rsid w:val="00FE779A"/>
    <w:rsid w:val="00FF27CD"/>
    <w:rsid w:val="2FDD8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9983E"/>
  <w15:chartTrackingRefBased/>
  <w15:docId w15:val="{536B8D5E-B513-4306-A8F8-3DA97107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BEF7B7" w:themeColor="accent1" w:themeTint="66"/>
        <w:left w:val="single" w:sz="4" w:space="0" w:color="BEF7B7" w:themeColor="accent1" w:themeTint="66"/>
        <w:bottom w:val="single" w:sz="4" w:space="0" w:color="BEF7B7" w:themeColor="accent1" w:themeTint="66"/>
        <w:right w:val="single" w:sz="4" w:space="0" w:color="BEF7B7" w:themeColor="accent1" w:themeTint="66"/>
        <w:insideH w:val="single" w:sz="4" w:space="0" w:color="BEF7B7" w:themeColor="accent1" w:themeTint="66"/>
        <w:insideV w:val="single" w:sz="4" w:space="0" w:color="BEF7B7" w:themeColor="accent1" w:themeTint="66"/>
      </w:tblBorders>
    </w:tblPr>
    <w:tblStylePr w:type="firstRow">
      <w:rPr>
        <w:b/>
        <w:bCs/>
      </w:rPr>
      <w:tblPr/>
      <w:tcPr>
        <w:tcBorders>
          <w:bottom w:val="single" w:sz="12" w:space="0" w:color="9DF393" w:themeColor="accent1" w:themeTint="99"/>
        </w:tcBorders>
      </w:tcPr>
    </w:tblStylePr>
    <w:tblStylePr w:type="lastRow">
      <w:rPr>
        <w:b/>
        <w:bCs/>
      </w:rPr>
      <w:tblPr/>
      <w:tcPr>
        <w:tcBorders>
          <w:top w:val="double" w:sz="2" w:space="0" w:color="9DF393"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4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953B"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CommentReference">
    <w:name w:val="annotation reference"/>
    <w:basedOn w:val="DefaultParagraphFont"/>
    <w:uiPriority w:val="99"/>
    <w:semiHidden/>
    <w:unhideWhenUsed/>
    <w:rsid w:val="00D946A7"/>
    <w:rPr>
      <w:sz w:val="16"/>
      <w:szCs w:val="16"/>
    </w:rPr>
  </w:style>
  <w:style w:type="paragraph" w:styleId="CommentText">
    <w:name w:val="annotation text"/>
    <w:basedOn w:val="Normal"/>
    <w:link w:val="CommentTextChar"/>
    <w:uiPriority w:val="99"/>
    <w:unhideWhenUsed/>
    <w:rsid w:val="00D946A7"/>
    <w:rPr>
      <w:sz w:val="20"/>
      <w:szCs w:val="20"/>
    </w:rPr>
  </w:style>
  <w:style w:type="character" w:customStyle="1" w:styleId="CommentTextChar">
    <w:name w:val="Comment Text Char"/>
    <w:basedOn w:val="DefaultParagraphFont"/>
    <w:link w:val="CommentText"/>
    <w:uiPriority w:val="99"/>
    <w:rsid w:val="00D946A7"/>
    <w:rPr>
      <w:sz w:val="20"/>
      <w:szCs w:val="20"/>
    </w:rPr>
  </w:style>
  <w:style w:type="paragraph" w:styleId="CommentSubject">
    <w:name w:val="annotation subject"/>
    <w:basedOn w:val="CommentText"/>
    <w:next w:val="CommentText"/>
    <w:link w:val="CommentSubjectChar"/>
    <w:uiPriority w:val="99"/>
    <w:semiHidden/>
    <w:unhideWhenUsed/>
    <w:rsid w:val="00D946A7"/>
    <w:rPr>
      <w:b/>
      <w:bCs/>
    </w:rPr>
  </w:style>
  <w:style w:type="character" w:customStyle="1" w:styleId="CommentSubjectChar">
    <w:name w:val="Comment Subject Char"/>
    <w:basedOn w:val="CommentTextChar"/>
    <w:link w:val="CommentSubject"/>
    <w:uiPriority w:val="99"/>
    <w:semiHidden/>
    <w:rsid w:val="00D94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1426270339">
      <w:bodyDiv w:val="1"/>
      <w:marLeft w:val="0"/>
      <w:marRight w:val="0"/>
      <w:marTop w:val="0"/>
      <w:marBottom w:val="0"/>
      <w:divBdr>
        <w:top w:val="none" w:sz="0" w:space="0" w:color="auto"/>
        <w:left w:val="none" w:sz="0" w:space="0" w:color="auto"/>
        <w:bottom w:val="none" w:sz="0" w:space="0" w:color="auto"/>
        <w:right w:val="none" w:sz="0" w:space="0" w:color="auto"/>
      </w:divBdr>
    </w:div>
    <w:div w:id="1515144199">
      <w:bodyDiv w:val="1"/>
      <w:marLeft w:val="0"/>
      <w:marRight w:val="0"/>
      <w:marTop w:val="0"/>
      <w:marBottom w:val="0"/>
      <w:divBdr>
        <w:top w:val="none" w:sz="0" w:space="0" w:color="auto"/>
        <w:left w:val="none" w:sz="0" w:space="0" w:color="auto"/>
        <w:bottom w:val="none" w:sz="0" w:space="0" w:color="auto"/>
        <w:right w:val="none" w:sz="0" w:space="0" w:color="auto"/>
      </w:divBdr>
    </w:div>
    <w:div w:id="16096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mx/sobre/equidad-diversidad-e-inclusi%C3%B3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mx/terminos-privacida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traslosheros@britishcounci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ericas.britishcouncil.org/es/proteccion-integral?_gl=1*1tf4apv*_gcl_au*MjA3Mjg5MzAzLjE3Mjk3OTM4NzM.*_ga*MjMzODg2NjA1LjE3Mjk2MjE5NDg.*_ga_K5VJM8FEVE*MTczMjE5NjUzNi41LjEuMTczMjE5NjU5OC42MC4wLjA.*_ga_X5M3D7HLQQ*MTczMjE5NjUzNi41LjEuMTczMjE5NjU5OC42MC4wL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Document_2022.dotx" TargetMode="External"/></Relationships>
</file>

<file path=word/theme/theme1.xml><?xml version="1.0" encoding="utf-8"?>
<a:theme xmlns:a="http://schemas.openxmlformats.org/drawingml/2006/main" name="Office Theme">
  <a:themeElements>
    <a:clrScheme name="Global templates 2022 - green">
      <a:dk1>
        <a:srgbClr val="000000"/>
      </a:dk1>
      <a:lt1>
        <a:srgbClr val="FFFFFF"/>
      </a:lt1>
      <a:dk2>
        <a:srgbClr val="230859"/>
      </a:dk2>
      <a:lt2>
        <a:srgbClr val="C0DF88"/>
      </a:lt2>
      <a:accent1>
        <a:srgbClr val="5DEB4B"/>
      </a:accent1>
      <a:accent2>
        <a:srgbClr val="FF00C8"/>
      </a:accent2>
      <a:accent3>
        <a:srgbClr val="FF8200"/>
      </a:accent3>
      <a:accent4>
        <a:srgbClr val="B25EFF"/>
      </a:accent4>
      <a:accent5>
        <a:srgbClr val="00DCFF"/>
      </a:accent5>
      <a:accent6>
        <a:srgbClr val="EE0034"/>
      </a:accent6>
      <a:hlink>
        <a:srgbClr val="3444DD"/>
      </a:hlink>
      <a:folHlink>
        <a:srgbClr val="00953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bded01-7d6f-4b4e-abd6-25cb81f05368">
      <UserInfo>
        <DisplayName>Daher, Raissa (English Programmes)</DisplayName>
        <AccountId>16</AccountId>
        <AccountType/>
      </UserInfo>
    </SharedWithUsers>
    <TaxCatchAll xmlns="aabded01-7d6f-4b4e-abd6-25cb81f05368" xsi:nil="true"/>
    <lcf76f155ced4ddcb4097134ff3c332f xmlns="cf777a7e-1f09-4a17-a15d-b8b9a8345ff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B7695C0F4B9945A5A2ED06CE9A4469" ma:contentTypeVersion="15" ma:contentTypeDescription="Create a new document." ma:contentTypeScope="" ma:versionID="d30560b76b606324e8925671722c6605">
  <xsd:schema xmlns:xsd="http://www.w3.org/2001/XMLSchema" xmlns:xs="http://www.w3.org/2001/XMLSchema" xmlns:p="http://schemas.microsoft.com/office/2006/metadata/properties" xmlns:ns2="cf777a7e-1f09-4a17-a15d-b8b9a8345ffe" xmlns:ns3="aabded01-7d6f-4b4e-abd6-25cb81f05368" targetNamespace="http://schemas.microsoft.com/office/2006/metadata/properties" ma:root="true" ma:fieldsID="6d60975b53d2e51fe413c19fec5215a9" ns2:_="" ns3:_="">
    <xsd:import namespace="cf777a7e-1f09-4a17-a15d-b8b9a8345ffe"/>
    <xsd:import namespace="aabded01-7d6f-4b4e-abd6-25cb81f053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7a7e-1f09-4a17-a15d-b8b9a8345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ded01-7d6f-4b4e-abd6-25cb81f05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3209eb-0ee7-4187-820d-6a15760987fd}" ma:internalName="TaxCatchAll" ma:showField="CatchAllData" ma:web="aabded01-7d6f-4b4e-abd6-25cb81f05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FBE65-65BD-4B69-A4E8-3C5C8E394462}">
  <ds:schemaRefs>
    <ds:schemaRef ds:uri="http://schemas.microsoft.com/office/2006/metadata/properties"/>
    <ds:schemaRef ds:uri="http://schemas.microsoft.com/office/infopath/2007/PartnerControls"/>
    <ds:schemaRef ds:uri="aabded01-7d6f-4b4e-abd6-25cb81f05368"/>
    <ds:schemaRef ds:uri="cf777a7e-1f09-4a17-a15d-b8b9a8345ffe"/>
  </ds:schemaRefs>
</ds:datastoreItem>
</file>

<file path=customXml/itemProps2.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3.xml><?xml version="1.0" encoding="utf-8"?>
<ds:datastoreItem xmlns:ds="http://schemas.openxmlformats.org/officeDocument/2006/customXml" ds:itemID="{5E6220D3-79FC-4606-9E17-E69B230DF319}">
  <ds:schemaRefs>
    <ds:schemaRef ds:uri="http://schemas.microsoft.com/sharepoint/v3/contenttype/forms"/>
  </ds:schemaRefs>
</ds:datastoreItem>
</file>

<file path=customXml/itemProps4.xml><?xml version="1.0" encoding="utf-8"?>
<ds:datastoreItem xmlns:ds="http://schemas.openxmlformats.org/officeDocument/2006/customXml" ds:itemID="{E23B6AF5-CBDF-4D2C-A708-0AC486BC7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77a7e-1f09-4a17-a15d-b8b9a8345ffe"/>
    <ds:schemaRef ds:uri="aabded01-7d6f-4b4e-abd6-25cb81f05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Document_2022</Template>
  <TotalTime>12</TotalTime>
  <Pages>6</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Links>
    <vt:vector size="24" baseType="variant">
      <vt:variant>
        <vt:i4>3604531</vt:i4>
      </vt:variant>
      <vt:variant>
        <vt:i4>9</vt:i4>
      </vt:variant>
      <vt:variant>
        <vt:i4>0</vt:i4>
      </vt:variant>
      <vt:variant>
        <vt:i4>5</vt:i4>
      </vt:variant>
      <vt:variant>
        <vt:lpwstr>https://www.britishcouncil.org.br/sobre/edi</vt:lpwstr>
      </vt:variant>
      <vt:variant>
        <vt:lpwstr/>
      </vt:variant>
      <vt:variant>
        <vt:i4>4325446</vt:i4>
      </vt:variant>
      <vt:variant>
        <vt:i4>6</vt:i4>
      </vt:variant>
      <vt:variant>
        <vt:i4>0</vt:i4>
      </vt:variant>
      <vt:variant>
        <vt:i4>5</vt:i4>
      </vt:variant>
      <vt:variant>
        <vt:lpwstr>https://www.britishcouncil.org.br/politica-privacidade/protecao-dados</vt:lpwstr>
      </vt:variant>
      <vt:variant>
        <vt:lpwstr/>
      </vt:variant>
      <vt:variant>
        <vt:i4>7209084</vt:i4>
      </vt:variant>
      <vt:variant>
        <vt:i4>3</vt:i4>
      </vt:variant>
      <vt:variant>
        <vt:i4>0</vt:i4>
      </vt:variant>
      <vt:variant>
        <vt:i4>5</vt:i4>
      </vt:variant>
      <vt:variant>
        <vt:lpwstr>https://www.britishcouncil.org.br/politica-privacidade/seguranca-informacao</vt:lpwstr>
      </vt:variant>
      <vt:variant>
        <vt:lpwstr/>
      </vt:variant>
      <vt:variant>
        <vt:i4>3080196</vt:i4>
      </vt:variant>
      <vt:variant>
        <vt:i4>0</vt:i4>
      </vt:variant>
      <vt:variant>
        <vt:i4>0</vt:i4>
      </vt:variant>
      <vt:variant>
        <vt:i4>5</vt:i4>
      </vt:variant>
      <vt:variant>
        <vt:lpwstr>mailto:raissa.daher1@britishcouncil.org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Raissa (English Programmes)</dc:creator>
  <cp:keywords/>
  <dc:description/>
  <cp:lastModifiedBy>Traslosheros, Ale (Mexico)</cp:lastModifiedBy>
  <cp:revision>3</cp:revision>
  <cp:lastPrinted>2021-12-17T13:27:00Z</cp:lastPrinted>
  <dcterms:created xsi:type="dcterms:W3CDTF">2024-11-21T13:45:00Z</dcterms:created>
  <dcterms:modified xsi:type="dcterms:W3CDTF">2024-11-21T13:46:00Z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0x010100ADB7695C0F4B9945A5A2ED06CE9A4469</vt:lpwstr>
  </property>
  <property fmtid="{D5CDD505-2E9C-101B-9397-08002B2CF9AE}" pid="3" name="MediaServiceImageTags">
    <vt:lpwstr/>
  </property>
</Properties>
</file>